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8C0A" w14:textId="77777777" w:rsidR="00110380" w:rsidRDefault="00110380">
      <w:pPr>
        <w:pStyle w:val="BodyText"/>
        <w:spacing w:after="1" w:line="240" w:lineRule="auto"/>
        <w:ind w:left="0"/>
        <w:rPr>
          <w:rFonts w:ascii="Times New Roman"/>
          <w:b w:val="0"/>
          <w:sz w:val="16"/>
        </w:rPr>
      </w:pPr>
    </w:p>
    <w:tbl>
      <w:tblPr>
        <w:tblStyle w:val="TableGrid"/>
        <w:tblpPr w:leftFromText="180" w:rightFromText="180" w:vertAnchor="page" w:horzAnchor="margin" w:tblpX="-280" w:tblpY="1777"/>
        <w:tblW w:w="15256" w:type="dxa"/>
        <w:tblLook w:val="04A0" w:firstRow="1" w:lastRow="0" w:firstColumn="1" w:lastColumn="0" w:noHBand="0" w:noVBand="1"/>
      </w:tblPr>
      <w:tblGrid>
        <w:gridCol w:w="815"/>
        <w:gridCol w:w="2814"/>
        <w:gridCol w:w="2132"/>
        <w:gridCol w:w="3102"/>
        <w:gridCol w:w="1497"/>
        <w:gridCol w:w="1677"/>
        <w:gridCol w:w="1625"/>
        <w:gridCol w:w="1558"/>
        <w:gridCol w:w="36"/>
      </w:tblGrid>
      <w:tr w:rsidR="00A676AF" w:rsidRPr="00980DCC" w14:paraId="2D0C4FE9" w14:textId="77777777" w:rsidTr="00436358">
        <w:trPr>
          <w:trHeight w:val="713"/>
        </w:trPr>
        <w:tc>
          <w:tcPr>
            <w:tcW w:w="15256" w:type="dxa"/>
            <w:gridSpan w:val="9"/>
            <w:shd w:val="clear" w:color="auto" w:fill="FFFFFF" w:themeFill="background1"/>
          </w:tcPr>
          <w:p w14:paraId="5DE563AE" w14:textId="77777777" w:rsidR="00A676AF" w:rsidRPr="00A676AF" w:rsidRDefault="00A676AF" w:rsidP="00A676AF">
            <w:pPr>
              <w:rPr>
                <w:rFonts w:ascii="Aharoni" w:hAnsi="Aharoni" w:cs="Aharoni"/>
                <w:b/>
                <w:color w:val="000000" w:themeColor="text1"/>
              </w:rPr>
            </w:pP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>Standards: SEV.</w:t>
            </w:r>
            <w:proofErr w:type="gramStart"/>
            <w:r w:rsidRPr="00A676AF">
              <w:rPr>
                <w:rFonts w:ascii="Aharoni" w:hAnsi="Aharoni" w:cs="Aharoni"/>
                <w:b/>
                <w:color w:val="000000" w:themeColor="text1"/>
              </w:rPr>
              <w:t>3.b.</w:t>
            </w:r>
            <w:proofErr w:type="gramEnd"/>
            <w:r w:rsidRPr="00A676AF">
              <w:rPr>
                <w:rFonts w:ascii="Aharoni" w:hAnsi="Aharoni" w:cs="Aharoni"/>
                <w:b/>
                <w:color w:val="000000" w:themeColor="text1"/>
              </w:rPr>
              <w:t xml:space="preserve"> Construct an argument based on data about the risks and benefits of renewable and nonrenewable energy sources.</w:t>
            </w:r>
            <w:r w:rsidRPr="00A676AF">
              <w:rPr>
                <w:rFonts w:ascii="Aharoni" w:hAnsi="Aharoni" w:cs="Aharoni"/>
                <w:b/>
                <w:color w:val="000000" w:themeColor="text1"/>
              </w:rPr>
              <w:br/>
              <w:t>(Clarification statement: This may include, but is not limited to, the environmental, social and economic risks and benefits.)</w:t>
            </w:r>
            <w:r w:rsidRPr="00A676AF">
              <w:rPr>
                <w:rFonts w:ascii="Aharoni" w:hAnsi="Aharoni" w:cs="Aharoni"/>
                <w:b/>
                <w:color w:val="000000" w:themeColor="text1"/>
              </w:rPr>
              <w:br/>
              <w:t>c. Obtain, evaluate, and communicate data to predict the sustainability potential of renewable and non-renewable energy resources.</w:t>
            </w:r>
            <w:r w:rsidRPr="00A676AF">
              <w:rPr>
                <w:rFonts w:ascii="Aharoni" w:hAnsi="Aharoni" w:cs="Aharoni" w:hint="cs"/>
                <w:b/>
                <w:color w:val="000000" w:themeColor="text1"/>
              </w:rPr>
              <w:t xml:space="preserve">                                                                                                           </w:t>
            </w:r>
          </w:p>
          <w:p w14:paraId="442E0252" w14:textId="77777777" w:rsidR="00A676AF" w:rsidRPr="00980DCC" w:rsidRDefault="00A676AF" w:rsidP="00A676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1BE4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Assessment: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Quiz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Unit Test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Project     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Lab                           </w:t>
            </w:r>
            <w:r w:rsidRPr="00980DCC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A676AF" w:rsidRPr="00980DCC" w14:paraId="4F643960" w14:textId="77777777" w:rsidTr="00A676AF">
        <w:trPr>
          <w:gridAfter w:val="1"/>
          <w:wAfter w:w="36" w:type="dxa"/>
          <w:trHeight w:val="805"/>
        </w:trPr>
        <w:tc>
          <w:tcPr>
            <w:tcW w:w="815" w:type="dxa"/>
            <w:vMerge w:val="restart"/>
            <w:shd w:val="clear" w:color="auto" w:fill="FFFFFF" w:themeFill="background1"/>
          </w:tcPr>
          <w:p w14:paraId="4C6269C5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809962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14" w:type="dxa"/>
            <w:vMerge w:val="restart"/>
            <w:shd w:val="clear" w:color="auto" w:fill="FFFFFF" w:themeFill="background1"/>
            <w:vAlign w:val="center"/>
          </w:tcPr>
          <w:p w14:paraId="3E89373E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31191C11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17590339" wp14:editId="4CDD514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369199353" name="Picture 36919935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568A26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31FEA2B5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1844478" wp14:editId="2A439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545115467" name="Picture 1545115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B4B77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sz w:val="16"/>
                <w:szCs w:val="16"/>
              </w:rPr>
              <w:t xml:space="preserve">      </w:t>
            </w:r>
            <w:r w:rsidRPr="00980DCC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7FF05062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48CA38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7F4952F9" wp14:editId="3B0103E2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730402404" name="Picture 7304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082A1AF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4E817A29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58384A97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0292589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35CD173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DBFEA5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44C4F6ED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5341CD05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1E631A60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AF79B6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6810D58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68DC1DC4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F6EC8DC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381C85E6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3949AA90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5A212044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980DCC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3DFB542" w14:textId="77777777" w:rsidR="00A676AF" w:rsidRPr="00980DCC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80DCC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783975AC" w14:textId="77777777" w:rsidR="00A676AF" w:rsidRPr="00980DCC" w:rsidRDefault="00A676AF" w:rsidP="00A676AF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980DCC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A676AF" w:rsidRPr="00980DCC" w14:paraId="4AF7552A" w14:textId="77777777" w:rsidTr="00A676AF">
        <w:trPr>
          <w:gridAfter w:val="1"/>
          <w:wAfter w:w="36" w:type="dxa"/>
          <w:trHeight w:val="1896"/>
        </w:trPr>
        <w:tc>
          <w:tcPr>
            <w:tcW w:w="815" w:type="dxa"/>
            <w:vMerge/>
            <w:shd w:val="clear" w:color="auto" w:fill="FFFFFF" w:themeFill="background1"/>
          </w:tcPr>
          <w:p w14:paraId="52F9F54F" w14:textId="77777777" w:rsidR="00A676AF" w:rsidRPr="00980DCC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14" w:type="dxa"/>
            <w:vMerge/>
            <w:shd w:val="clear" w:color="auto" w:fill="FFFFFF" w:themeFill="background1"/>
          </w:tcPr>
          <w:p w14:paraId="5A44C4F2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132" w:type="dxa"/>
            <w:shd w:val="clear" w:color="auto" w:fill="FFFFFF" w:themeFill="background1"/>
          </w:tcPr>
          <w:p w14:paraId="1B444B5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2609F5E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672BA7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0D1AAE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56975A8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0778E6B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443846CF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3E0159D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3102" w:type="dxa"/>
            <w:shd w:val="clear" w:color="auto" w:fill="FFFFFF" w:themeFill="background1"/>
          </w:tcPr>
          <w:p w14:paraId="54E0D43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5039270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3B9B1F7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491315F6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7C3E504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7D9A08A1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194A171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4A6427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7F4157B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08CF3FE2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1677" w:type="dxa"/>
            <w:shd w:val="clear" w:color="auto" w:fill="FFFFFF" w:themeFill="background1"/>
          </w:tcPr>
          <w:p w14:paraId="11D27554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51EBE22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14F7BF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154448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58D5713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0F652F1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37CC2C3E" w14:textId="77777777" w:rsidR="00A676AF" w:rsidRPr="00980DCC" w:rsidRDefault="00A676AF" w:rsidP="00A676AF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14:paraId="2ECA2AC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1CD7EF7C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230B1DB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7C7F1199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31D315E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09FC8B40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3876D68A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558" w:type="dxa"/>
            <w:shd w:val="clear" w:color="auto" w:fill="FFFFFF" w:themeFill="background1"/>
          </w:tcPr>
          <w:p w14:paraId="42114021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2AD5FD38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6E600EE7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7628B1A5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1233FF5B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6FD7F5A3" w14:textId="77777777" w:rsidR="00A676AF" w:rsidRPr="00980DCC" w:rsidRDefault="00A676AF" w:rsidP="00A676AF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A676AF" w:rsidRPr="00980DCC" w14:paraId="3663D1C5" w14:textId="77777777" w:rsidTr="00A676AF">
        <w:trPr>
          <w:gridAfter w:val="1"/>
          <w:wAfter w:w="36" w:type="dxa"/>
          <w:cantSplit/>
          <w:trHeight w:val="1230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0D8B1C47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Monday</w:t>
            </w:r>
          </w:p>
          <w:p w14:paraId="2CC8987A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14" w:type="dxa"/>
            <w:shd w:val="clear" w:color="auto" w:fill="FFFFFF" w:themeFill="background1"/>
          </w:tcPr>
          <w:p w14:paraId="268E3B24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30FEBE75" wp14:editId="37DD61A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746185573" name="Picture 74618557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7F9E1C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6FE15D54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environmental impacts due to renewable nonrenewable energy</w:t>
            </w:r>
          </w:p>
          <w:p w14:paraId="33C65275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2F8F527" wp14:editId="63E1A1B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607581506" name="Picture 60758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561E8E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34DF1570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land conservation and soil Degradation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D463A15" w14:textId="77777777" w:rsidR="00A676AF" w:rsidRPr="00980DCC" w:rsidRDefault="00A676AF" w:rsidP="00A676AF">
            <w:pPr>
              <w:rPr>
                <w:rFonts w:cstheme="minorHAnsi"/>
                <w:sz w:val="14"/>
                <w:szCs w:val="1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3A2F3403" w14:textId="77777777" w:rsidR="00A676AF" w:rsidRPr="00A763DC" w:rsidRDefault="00A676AF" w:rsidP="00A676AF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on </w:t>
            </w:r>
          </w:p>
          <w:p w14:paraId="3FEB1EA6" w14:textId="77777777" w:rsidR="00A676AF" w:rsidRPr="00980DCC" w:rsidRDefault="00A676AF" w:rsidP="00A676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Environmental impacts due to renewable and non-renewable energy,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A038BB0" w14:textId="77777777" w:rsidR="00A676AF" w:rsidRPr="00980DCC" w:rsidRDefault="00A676AF" w:rsidP="00A676AF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3512C06C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2B6CAEC6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379BCF9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7053442B" w14:textId="77777777" w:rsidR="00A676AF" w:rsidRPr="00980DCC" w:rsidRDefault="00A676AF" w:rsidP="00A676AF">
            <w:pPr>
              <w:pStyle w:val="Heading3"/>
              <w:rPr>
                <w:sz w:val="20"/>
                <w:szCs w:val="20"/>
              </w:rPr>
            </w:pPr>
            <w:r>
              <w:t>TOTD</w:t>
            </w:r>
          </w:p>
          <w:p w14:paraId="456B09CD" w14:textId="77777777" w:rsidR="00A676AF" w:rsidRPr="00980DCC" w:rsidRDefault="00A676AF" w:rsidP="00A676AF">
            <w:pPr>
              <w:spacing w:after="160" w:line="259" w:lineRule="auto"/>
            </w:pPr>
          </w:p>
        </w:tc>
      </w:tr>
      <w:tr w:rsidR="00A676AF" w:rsidRPr="00980DCC" w14:paraId="79EA7BE0" w14:textId="77777777" w:rsidTr="00A676AF">
        <w:trPr>
          <w:gridAfter w:val="1"/>
          <w:wAfter w:w="36" w:type="dxa"/>
          <w:cantSplit/>
          <w:trHeight w:val="2245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2E73334E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 day</w:t>
            </w:r>
          </w:p>
          <w:p w14:paraId="14840EC8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3/4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14" w:type="dxa"/>
            <w:shd w:val="clear" w:color="auto" w:fill="FFFFFF" w:themeFill="background1"/>
          </w:tcPr>
          <w:p w14:paraId="2937C129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2052345" wp14:editId="7A2706B3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676206266" name="Picture 67620626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FA05B4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44B9B2FE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environmental impacts due to renewable nonrenewable energy</w:t>
            </w:r>
          </w:p>
          <w:p w14:paraId="231483A1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4638EBCD" wp14:editId="10BAEB2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35003858" name="Picture 35003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0A8AA8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607640B2" w14:textId="77777777" w:rsidR="00A676AF" w:rsidRPr="000330C1" w:rsidRDefault="00A676AF" w:rsidP="00A676AF">
            <w:pPr>
              <w:rPr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land conservation and soil Degradation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39CDB8F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239FD032" w14:textId="77777777" w:rsidR="00A676AF" w:rsidRPr="00A763DC" w:rsidRDefault="00A676AF" w:rsidP="00A676AF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on </w:t>
            </w:r>
          </w:p>
          <w:p w14:paraId="4502E06F" w14:textId="77777777" w:rsidR="00A676AF" w:rsidRPr="00980DCC" w:rsidRDefault="00A676AF" w:rsidP="00A676AF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b/>
              </w:rPr>
              <w:t>Environmental impacts due to renewable and non-renewable energy,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1A68ED1A" w14:textId="77777777" w:rsidR="00A676AF" w:rsidRPr="00980DCC" w:rsidRDefault="00A676AF" w:rsidP="00A676AF"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  <w:p w14:paraId="465CABB4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6C33E723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Creates visuals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1E372640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Written responses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44C31488" w14:textId="77777777" w:rsidR="00A676AF" w:rsidRPr="00980DCC" w:rsidRDefault="00A676AF" w:rsidP="00A676AF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TOTD</w:t>
            </w:r>
          </w:p>
          <w:p w14:paraId="0AF7707D" w14:textId="77777777" w:rsidR="00A676AF" w:rsidRPr="00980DCC" w:rsidRDefault="00A676AF" w:rsidP="00A676AF">
            <w:pPr>
              <w:spacing w:before="100" w:beforeAutospacing="1" w:after="100" w:afterAutospacing="1"/>
            </w:pPr>
          </w:p>
          <w:p w14:paraId="51A31F09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676AF" w:rsidRPr="00980DCC" w14:paraId="21CAB5CD" w14:textId="77777777" w:rsidTr="00A676AF">
        <w:trPr>
          <w:gridAfter w:val="1"/>
          <w:wAfter w:w="36" w:type="dxa"/>
          <w:cantSplit/>
          <w:trHeight w:val="985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39F37E3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Wednesday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3/5/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  <w:p w14:paraId="7E2FCE83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</w:t>
            </w:r>
          </w:p>
          <w:p w14:paraId="0B1269A2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814" w:type="dxa"/>
            <w:shd w:val="clear" w:color="auto" w:fill="FFFFFF" w:themeFill="background1"/>
          </w:tcPr>
          <w:p w14:paraId="5C6B3102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6DDCA656" wp14:editId="44E629A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02513103" name="Picture 1025131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440CAB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28A6C806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am learning about</w:t>
            </w:r>
            <w:r>
              <w:rPr>
                <w:rFonts w:cstheme="minorHAnsi"/>
                <w:b/>
                <w:sz w:val="16"/>
                <w:szCs w:val="16"/>
              </w:rPr>
              <w:t xml:space="preserve"> economic consideration of renewable nonrenewable energy</w:t>
            </w:r>
          </w:p>
          <w:p w14:paraId="21546819" w14:textId="77777777" w:rsidR="00A676AF" w:rsidRPr="00F555A4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4CD8C19C" wp14:editId="328864A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55880</wp:posOffset>
                  </wp:positionV>
                  <wp:extent cx="118110" cy="94615"/>
                  <wp:effectExtent l="0" t="0" r="0" b="635"/>
                  <wp:wrapNone/>
                  <wp:docPr id="749323587" name="Picture 74932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3E2A395C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can analysis </w:t>
            </w:r>
            <w:r>
              <w:rPr>
                <w:rFonts w:cstheme="minorHAnsi"/>
                <w:b/>
                <w:sz w:val="16"/>
                <w:szCs w:val="16"/>
              </w:rPr>
              <w:t>economic consideration.</w:t>
            </w:r>
          </w:p>
          <w:p w14:paraId="74E753B0" w14:textId="77777777" w:rsidR="00A676AF" w:rsidRPr="000330C1" w:rsidRDefault="00A676AF" w:rsidP="00A676AF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69827BE6" w14:textId="22DE6DC3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75B31068" w14:textId="26F464AA" w:rsidR="00A676AF" w:rsidRPr="00980DCC" w:rsidRDefault="00DC7168" w:rsidP="00A676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 from home assignment posted in canvas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3FD23E04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FA204AD" w14:textId="050BA107" w:rsidR="00A676AF" w:rsidRPr="00980DCC" w:rsidRDefault="00A676AF" w:rsidP="00A676AF">
            <w:pPr>
              <w:pStyle w:val="Heading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59A7044" w14:textId="31898DA4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14010A0" w14:textId="7978FCDC" w:rsidR="00A676AF" w:rsidRPr="00361EAC" w:rsidRDefault="00A676AF" w:rsidP="00A676AF"/>
        </w:tc>
      </w:tr>
      <w:tr w:rsidR="00A676AF" w:rsidRPr="00980DCC" w14:paraId="75D2CC4F" w14:textId="77777777" w:rsidTr="00A676AF">
        <w:trPr>
          <w:gridAfter w:val="1"/>
          <w:wAfter w:w="36" w:type="dxa"/>
          <w:cantSplit/>
          <w:trHeight w:val="1076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78AD2D9F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lastRenderedPageBreak/>
              <w:t>Thurs Day</w:t>
            </w:r>
          </w:p>
          <w:p w14:paraId="26BC16CA" w14:textId="77777777" w:rsidR="00A676AF" w:rsidRPr="00980DCC" w:rsidRDefault="00A676AF" w:rsidP="00A676A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06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14" w:type="dxa"/>
            <w:shd w:val="clear" w:color="auto" w:fill="FFFFFF" w:themeFill="background1"/>
          </w:tcPr>
          <w:p w14:paraId="18C2F7C3" w14:textId="77777777" w:rsidR="00A676AF" w:rsidRPr="000330C1" w:rsidRDefault="00A676AF" w:rsidP="00A676A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358917A1" wp14:editId="675C5C98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1270877396" name="Picture 127087739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A7A60C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       Learning Target:</w:t>
            </w:r>
          </w:p>
          <w:p w14:paraId="5C99C24B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 xml:space="preserve">I am learning about </w:t>
            </w:r>
            <w:r>
              <w:rPr>
                <w:rFonts w:cstheme="minorHAnsi"/>
                <w:b/>
                <w:sz w:val="16"/>
                <w:szCs w:val="16"/>
              </w:rPr>
              <w:t>social and Health impacts due to renewable nonrenewable energy</w:t>
            </w:r>
          </w:p>
          <w:p w14:paraId="11BFB055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1DC74BD" w14:textId="77777777" w:rsidR="00A676AF" w:rsidRPr="000330C1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5D591CA4" wp14:editId="3EACAF3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809457566" name="Picture 809457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77318F" w14:textId="77777777" w:rsidR="00A676AF" w:rsidRPr="000330C1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sz w:val="16"/>
                <w:szCs w:val="16"/>
              </w:rPr>
              <w:t xml:space="preserve">      </w:t>
            </w:r>
            <w:r w:rsidRPr="000330C1">
              <w:rPr>
                <w:rFonts w:cstheme="minorHAnsi"/>
                <w:b/>
                <w:sz w:val="16"/>
                <w:szCs w:val="16"/>
              </w:rPr>
              <w:t>Success Criteria 1:</w:t>
            </w:r>
          </w:p>
          <w:p w14:paraId="54B4E596" w14:textId="77777777" w:rsidR="00A676AF" w:rsidRPr="00F94859" w:rsidRDefault="00A676AF" w:rsidP="00A676AF">
            <w:pPr>
              <w:rPr>
                <w:rFonts w:cstheme="minorHAnsi"/>
                <w:b/>
                <w:sz w:val="16"/>
                <w:szCs w:val="16"/>
              </w:rPr>
            </w:pPr>
            <w:r w:rsidRPr="000330C1">
              <w:rPr>
                <w:rFonts w:cstheme="minorHAnsi"/>
                <w:b/>
                <w:sz w:val="16"/>
                <w:szCs w:val="16"/>
              </w:rPr>
              <w:t>I can analysis the social</w:t>
            </w:r>
            <w:r>
              <w:rPr>
                <w:rFonts w:cstheme="minorHAnsi"/>
                <w:b/>
                <w:sz w:val="16"/>
                <w:szCs w:val="16"/>
              </w:rPr>
              <w:t xml:space="preserve"> and Health impacts due to renewable nonrenewable energy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AD88387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3102" w:type="dxa"/>
            <w:shd w:val="clear" w:color="auto" w:fill="FFFFFF" w:themeFill="background1"/>
            <w:vAlign w:val="center"/>
          </w:tcPr>
          <w:p w14:paraId="1F3AA930" w14:textId="77777777" w:rsidR="00A676AF" w:rsidRPr="00386AB0" w:rsidRDefault="00A676AF" w:rsidP="00A676AF">
            <w:pPr>
              <w:pStyle w:val="Heading3"/>
              <w:rPr>
                <w:b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bCs/>
                <w:color w:val="0D0D0D" w:themeColor="text1" w:themeTint="F2"/>
                <w:sz w:val="22"/>
                <w:szCs w:val="22"/>
              </w:rPr>
              <w:t xml:space="preserve">Demonstration on Social and Health Impacts due to </w:t>
            </w:r>
            <w:r>
              <w:rPr>
                <w:rFonts w:cstheme="minorHAnsi"/>
                <w:b/>
              </w:rPr>
              <w:t>renewable and non-renewable energy.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2879536E" w14:textId="77777777" w:rsidR="00A676AF" w:rsidRPr="00980DCC" w:rsidRDefault="00A676AF" w:rsidP="00A676AF">
            <w:pPr>
              <w:rPr>
                <w:rFonts w:cstheme="minorHAnsi"/>
                <w:sz w:val="20"/>
                <w:szCs w:val="20"/>
              </w:rPr>
            </w:pPr>
            <w:r w:rsidRPr="00980DCC">
              <w:rPr>
                <w:rFonts w:cstheme="minorHAnsi"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1827741" w14:textId="77777777" w:rsidR="00A676AF" w:rsidRPr="00980DCC" w:rsidRDefault="00A676AF" w:rsidP="00A676A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Think /pair/share</w: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1525DFB8" w14:textId="77777777" w:rsidR="00A676AF" w:rsidRPr="00980DCC" w:rsidRDefault="00A676AF" w:rsidP="00A676AF">
            <w:pPr>
              <w:rPr>
                <w:rFonts w:cstheme="minorHAnsi"/>
                <w:sz w:val="24"/>
                <w:szCs w:val="24"/>
              </w:rPr>
            </w:pPr>
            <w:r w:rsidRPr="00980DCC">
              <w:rPr>
                <w:rFonts w:cstheme="minorHAnsi"/>
                <w:sz w:val="24"/>
                <w:szCs w:val="24"/>
              </w:rPr>
              <w:t xml:space="preserve">Quizzes practice </w:t>
            </w:r>
          </w:p>
        </w:tc>
        <w:tc>
          <w:tcPr>
            <w:tcW w:w="1558" w:type="dxa"/>
            <w:shd w:val="clear" w:color="auto" w:fill="FFFFFF" w:themeFill="background1"/>
          </w:tcPr>
          <w:p w14:paraId="690446EB" w14:textId="77777777" w:rsidR="00A676AF" w:rsidRDefault="00A676AF" w:rsidP="00A676AF">
            <w:pPr>
              <w:pStyle w:val="Heading3"/>
            </w:pPr>
          </w:p>
          <w:p w14:paraId="6421A499" w14:textId="77777777" w:rsidR="00A676AF" w:rsidRDefault="00A676AF" w:rsidP="00A676AF">
            <w:pPr>
              <w:pStyle w:val="Heading3"/>
            </w:pPr>
          </w:p>
          <w:p w14:paraId="79B46BC1" w14:textId="77777777" w:rsidR="00A676AF" w:rsidRDefault="00A676AF" w:rsidP="00A676AF">
            <w:pPr>
              <w:pStyle w:val="Heading3"/>
            </w:pPr>
          </w:p>
          <w:p w14:paraId="1996B3B7" w14:textId="77777777" w:rsidR="00A676AF" w:rsidRDefault="00A676AF" w:rsidP="00A676AF">
            <w:pPr>
              <w:pStyle w:val="Heading3"/>
            </w:pPr>
          </w:p>
          <w:p w14:paraId="45793CD6" w14:textId="77777777" w:rsidR="00A676AF" w:rsidRPr="00980DCC" w:rsidRDefault="00A676AF" w:rsidP="00A676AF">
            <w:pPr>
              <w:pStyle w:val="Heading3"/>
            </w:pPr>
            <w:r>
              <w:t>TOTD</w:t>
            </w:r>
          </w:p>
          <w:p w14:paraId="571FB0E9" w14:textId="77777777" w:rsidR="00A676AF" w:rsidRPr="00980DCC" w:rsidRDefault="00A676AF" w:rsidP="00A676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676AF" w:rsidRPr="002E4016" w14:paraId="5A33FC0A" w14:textId="77777777" w:rsidTr="00A676AF">
        <w:trPr>
          <w:gridAfter w:val="1"/>
          <w:wAfter w:w="36" w:type="dxa"/>
          <w:cantSplit/>
          <w:trHeight w:val="2292"/>
        </w:trPr>
        <w:tc>
          <w:tcPr>
            <w:tcW w:w="815" w:type="dxa"/>
            <w:shd w:val="clear" w:color="auto" w:fill="FFFFFF" w:themeFill="background1"/>
            <w:textDirection w:val="btLr"/>
            <w:vAlign w:val="center"/>
          </w:tcPr>
          <w:p w14:paraId="32F4E198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  Friday</w:t>
            </w:r>
          </w:p>
          <w:p w14:paraId="777F5776" w14:textId="77777777" w:rsidR="00A676AF" w:rsidRPr="00980DCC" w:rsidRDefault="00A676AF" w:rsidP="00A676A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3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7</w:t>
            </w:r>
            <w:r w:rsidRPr="00980DCC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/2025</w:t>
            </w:r>
          </w:p>
        </w:tc>
        <w:tc>
          <w:tcPr>
            <w:tcW w:w="2814" w:type="dxa"/>
            <w:shd w:val="clear" w:color="auto" w:fill="FFFFFF" w:themeFill="background1"/>
          </w:tcPr>
          <w:p w14:paraId="6B4B4280" w14:textId="77777777" w:rsidR="00A676AF" w:rsidRPr="000330C1" w:rsidRDefault="00A676AF" w:rsidP="00A676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330C1">
              <w:rPr>
                <w:b/>
                <w:bCs/>
                <w:sz w:val="24"/>
                <w:szCs w:val="24"/>
              </w:rPr>
              <w:t xml:space="preserve">Review on weeks </w:t>
            </w:r>
            <w:r w:rsidRPr="000330C1">
              <w:rPr>
                <w:b/>
                <w:bCs/>
                <w:spacing w:val="-2"/>
                <w:sz w:val="24"/>
                <w:szCs w:val="24"/>
              </w:rPr>
              <w:t>Lessons</w:t>
            </w:r>
          </w:p>
        </w:tc>
        <w:tc>
          <w:tcPr>
            <w:tcW w:w="2132" w:type="dxa"/>
            <w:shd w:val="clear" w:color="auto" w:fill="FFFFFF" w:themeFill="background1"/>
          </w:tcPr>
          <w:p w14:paraId="4143136C" w14:textId="77777777" w:rsidR="00A676AF" w:rsidRDefault="00A676AF" w:rsidP="00A676AF">
            <w:pPr>
              <w:pStyle w:val="Heading3"/>
            </w:pPr>
            <w:r w:rsidRPr="00980DCC">
              <w:t>Warm</w:t>
            </w:r>
            <w:r w:rsidRPr="00980DCC">
              <w:rPr>
                <w:spacing w:val="-17"/>
              </w:rPr>
              <w:t xml:space="preserve"> </w:t>
            </w:r>
            <w:r w:rsidRPr="00980DCC">
              <w:t>Up:</w:t>
            </w:r>
            <w:r w:rsidRPr="00980DCC">
              <w:rPr>
                <w:spacing w:val="-17"/>
              </w:rPr>
              <w:t xml:space="preserve"> </w:t>
            </w:r>
            <w:r w:rsidRPr="00980DCC">
              <w:rPr>
                <w:rFonts w:hAnsi="Symbol"/>
              </w:rPr>
              <w:t xml:space="preserve"> </w:t>
            </w:r>
          </w:p>
          <w:p w14:paraId="454CF7DE" w14:textId="77777777" w:rsidR="00A676AF" w:rsidRPr="000330C1" w:rsidRDefault="00A676AF" w:rsidP="00A676AF">
            <w:r>
              <w:t>question</w:t>
            </w:r>
          </w:p>
          <w:p w14:paraId="34CDCD20" w14:textId="77777777" w:rsidR="00A676AF" w:rsidRPr="00980DCC" w:rsidRDefault="00A676AF" w:rsidP="00A676AF">
            <w:pPr>
              <w:pStyle w:val="NormalWeb"/>
            </w:pPr>
          </w:p>
        </w:tc>
        <w:tc>
          <w:tcPr>
            <w:tcW w:w="3102" w:type="dxa"/>
            <w:shd w:val="clear" w:color="auto" w:fill="FFFFFF" w:themeFill="background1"/>
          </w:tcPr>
          <w:p w14:paraId="5643176B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980DCC">
              <w:rPr>
                <w:spacing w:val="-2"/>
                <w:sz w:val="24"/>
              </w:rPr>
              <w:t xml:space="preserve">Review </w:t>
            </w:r>
            <w:r w:rsidRPr="00980DCC">
              <w:rPr>
                <w:sz w:val="24"/>
              </w:rPr>
              <w:t>concepts</w:t>
            </w:r>
            <w:r w:rsidRPr="00980DCC">
              <w:rPr>
                <w:spacing w:val="-17"/>
                <w:sz w:val="24"/>
              </w:rPr>
              <w:t xml:space="preserve"> </w:t>
            </w:r>
            <w:r w:rsidRPr="00980DCC">
              <w:rPr>
                <w:sz w:val="24"/>
              </w:rPr>
              <w:t>of the week</w:t>
            </w:r>
          </w:p>
        </w:tc>
        <w:tc>
          <w:tcPr>
            <w:tcW w:w="1497" w:type="dxa"/>
            <w:shd w:val="clear" w:color="auto" w:fill="FFFFFF" w:themeFill="background1"/>
          </w:tcPr>
          <w:p w14:paraId="66E6590F" w14:textId="77777777" w:rsidR="00A676AF" w:rsidRPr="000330C1" w:rsidRDefault="00A676AF" w:rsidP="00A676AF">
            <w:pPr>
              <w:rPr>
                <w:sz w:val="24"/>
                <w:szCs w:val="24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>Risks and benefits of renewable and non-renewable Energy.</w:t>
            </w:r>
          </w:p>
        </w:tc>
        <w:tc>
          <w:tcPr>
            <w:tcW w:w="1677" w:type="dxa"/>
            <w:shd w:val="clear" w:color="auto" w:fill="FFFFFF" w:themeFill="background1"/>
          </w:tcPr>
          <w:p w14:paraId="2DF37196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>Risks and benefits of renewable and non-renewable Energy.</w:t>
            </w:r>
          </w:p>
        </w:tc>
        <w:tc>
          <w:tcPr>
            <w:tcW w:w="1625" w:type="dxa"/>
            <w:shd w:val="clear" w:color="auto" w:fill="FFFFFF" w:themeFill="background1"/>
          </w:tcPr>
          <w:p w14:paraId="6F5958DD" w14:textId="77777777" w:rsidR="00A676AF" w:rsidRPr="00980DCC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>Risks and benefits of renewable and non-renewable Energy.</w:t>
            </w:r>
          </w:p>
        </w:tc>
        <w:tc>
          <w:tcPr>
            <w:tcW w:w="1558" w:type="dxa"/>
            <w:shd w:val="clear" w:color="auto" w:fill="FFFFFF" w:themeFill="background1"/>
          </w:tcPr>
          <w:p w14:paraId="51B2FA2A" w14:textId="77777777" w:rsidR="00A676AF" w:rsidRPr="002E4016" w:rsidRDefault="00A676AF" w:rsidP="00A676AF">
            <w:pPr>
              <w:rPr>
                <w:rFonts w:cstheme="minorHAnsi"/>
                <w:sz w:val="16"/>
                <w:szCs w:val="16"/>
              </w:rPr>
            </w:pPr>
            <w:r w:rsidRPr="000330C1">
              <w:rPr>
                <w:sz w:val="24"/>
                <w:szCs w:val="24"/>
              </w:rPr>
              <w:t xml:space="preserve">QUIZ on </w:t>
            </w:r>
            <w:r>
              <w:rPr>
                <w:sz w:val="24"/>
                <w:szCs w:val="24"/>
              </w:rPr>
              <w:t>Risks and benefits of renewable and non-renewable Energy.</w:t>
            </w:r>
          </w:p>
        </w:tc>
      </w:tr>
    </w:tbl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512"/>
        <w:gridCol w:w="2189"/>
        <w:gridCol w:w="1983"/>
        <w:gridCol w:w="2170"/>
        <w:gridCol w:w="2507"/>
        <w:gridCol w:w="1839"/>
        <w:gridCol w:w="1791"/>
      </w:tblGrid>
      <w:tr w:rsidR="00110380" w14:paraId="2A88C10A" w14:textId="77777777">
        <w:trPr>
          <w:trHeight w:val="989"/>
        </w:trPr>
        <w:tc>
          <w:tcPr>
            <w:tcW w:w="14817" w:type="dxa"/>
            <w:gridSpan w:val="8"/>
          </w:tcPr>
          <w:p w14:paraId="49439FEA" w14:textId="52A897BA" w:rsidR="00110380" w:rsidRDefault="00875161" w:rsidP="186FE4B8">
            <w:pPr>
              <w:pStyle w:val="TableParagraph"/>
              <w:spacing w:before="8" w:line="232" w:lineRule="auto"/>
              <w:ind w:left="110"/>
              <w:rPr>
                <w:b/>
                <w:bCs/>
                <w:sz w:val="16"/>
                <w:szCs w:val="16"/>
              </w:rPr>
            </w:pPr>
            <w:r>
              <w:rPr>
                <w:b/>
              </w:rPr>
              <w:t>Standards:</w:t>
            </w:r>
            <w:r>
              <w:rPr>
                <w:b/>
                <w:spacing w:val="-2"/>
              </w:rPr>
              <w:t xml:space="preserve"> </w:t>
            </w:r>
            <w:r w:rsidRPr="650061A7">
              <w:rPr>
                <w:rFonts w:ascii="Times New Roman"/>
                <w:sz w:val="20"/>
                <w:szCs w:val="20"/>
              </w:rPr>
              <w:t>SEV5.</w:t>
            </w:r>
            <w:r w:rsidRPr="650061A7">
              <w:rPr>
                <w:rFonts w:ascii="Arial"/>
                <w:b/>
                <w:color w:val="000000"/>
                <w:spacing w:val="-3"/>
                <w:sz w:val="20"/>
                <w:szCs w:val="20"/>
                <w:shd w:val="clear" w:color="auto" w:fill="F1F1F1"/>
              </w:rPr>
              <w:t xml:space="preserve"> </w:t>
            </w:r>
            <w:r w:rsidR="486B55CF" w:rsidRPr="650061A7">
              <w:rPr>
                <w:sz w:val="27"/>
                <w:szCs w:val="27"/>
              </w:rPr>
              <w:t>c. Construct an argument from evidence regarding the ecological effects of human innovations</w:t>
            </w:r>
            <w:r w:rsidR="00991EB3">
              <w:br/>
            </w:r>
            <w:r w:rsidR="486B55CF" w:rsidRPr="650061A7">
              <w:rPr>
                <w:sz w:val="27"/>
                <w:szCs w:val="27"/>
              </w:rPr>
              <w:t>(Agricultural, Industrial, Medical, and Technological Revolutions) on global ecosystems.</w:t>
            </w:r>
            <w:r w:rsidR="486B55CF" w:rsidRPr="650061A7">
              <w:t xml:space="preserve"> </w:t>
            </w:r>
          </w:p>
          <w:p w14:paraId="40B45C89" w14:textId="73180C7C" w:rsidR="00110380" w:rsidRDefault="00110380" w:rsidP="186FE4B8">
            <w:pPr>
              <w:pStyle w:val="TableParagraph"/>
              <w:spacing w:before="8" w:line="232" w:lineRule="auto"/>
              <w:ind w:left="110"/>
              <w:rPr>
                <w:b/>
                <w:bCs/>
                <w:sz w:val="16"/>
                <w:szCs w:val="16"/>
              </w:rPr>
            </w:pPr>
          </w:p>
          <w:p w14:paraId="61BCFED3" w14:textId="06722878" w:rsidR="00110380" w:rsidRDefault="486B55CF" w:rsidP="17841E24">
            <w:pPr>
              <w:pStyle w:val="TableParagraph"/>
              <w:spacing w:before="8" w:line="232" w:lineRule="auto"/>
              <w:ind w:left="110"/>
              <w:rPr>
                <w:b/>
                <w:sz w:val="16"/>
                <w:szCs w:val="16"/>
              </w:rPr>
            </w:pPr>
            <w:r w:rsidRPr="186FE4B8">
              <w:rPr>
                <w:b/>
                <w:bCs/>
                <w:spacing w:val="-2"/>
                <w:sz w:val="16"/>
                <w:szCs w:val="16"/>
              </w:rPr>
              <w:t xml:space="preserve">   </w:t>
            </w:r>
            <w:r w:rsidR="00875161" w:rsidRPr="650061A7">
              <w:rPr>
                <w:b/>
                <w:spacing w:val="-2"/>
                <w:sz w:val="16"/>
                <w:szCs w:val="16"/>
              </w:rPr>
              <w:t>Assessment:</w:t>
            </w:r>
            <w:r w:rsidR="00875161">
              <w:rPr>
                <w:b/>
                <w:sz w:val="16"/>
              </w:rPr>
              <w:tab/>
            </w:r>
            <w:r w:rsidR="00875161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875161" w:rsidRPr="650061A7">
              <w:rPr>
                <w:rFonts w:ascii="DejaVu Sans" w:hAnsi="DejaVu Sans"/>
                <w:b/>
                <w:spacing w:val="-14"/>
                <w:sz w:val="16"/>
                <w:szCs w:val="16"/>
              </w:rPr>
              <w:t xml:space="preserve"> </w:t>
            </w:r>
            <w:r w:rsidR="00875161" w:rsidRPr="650061A7">
              <w:rPr>
                <w:b/>
                <w:spacing w:val="-4"/>
                <w:sz w:val="16"/>
                <w:szCs w:val="16"/>
              </w:rPr>
              <w:t>Quiz</w:t>
            </w:r>
            <w:r w:rsidR="00875161">
              <w:rPr>
                <w:b/>
                <w:sz w:val="16"/>
              </w:rPr>
              <w:tab/>
            </w:r>
            <w:r w:rsidR="00875161" w:rsidRPr="650061A7">
              <w:rPr>
                <w:rFonts w:ascii="DejaVu Sans" w:hAnsi="DejaVu Sans"/>
                <w:b/>
                <w:sz w:val="16"/>
                <w:szCs w:val="16"/>
              </w:rPr>
              <w:t>☐</w:t>
            </w:r>
            <w:r w:rsidR="00875161" w:rsidRPr="650061A7">
              <w:rPr>
                <w:rFonts w:ascii="DejaVu Sans" w:hAnsi="DejaVu Sans"/>
                <w:b/>
                <w:spacing w:val="-15"/>
                <w:sz w:val="16"/>
                <w:szCs w:val="16"/>
              </w:rPr>
              <w:t xml:space="preserve"> </w:t>
            </w:r>
            <w:r w:rsidR="00875161" w:rsidRPr="650061A7">
              <w:rPr>
                <w:b/>
                <w:sz w:val="16"/>
                <w:szCs w:val="16"/>
              </w:rPr>
              <w:t>Unit</w:t>
            </w:r>
            <w:r w:rsidR="00875161" w:rsidRPr="650061A7">
              <w:rPr>
                <w:b/>
                <w:spacing w:val="-9"/>
                <w:sz w:val="16"/>
                <w:szCs w:val="16"/>
              </w:rPr>
              <w:t xml:space="preserve"> </w:t>
            </w:r>
            <w:r w:rsidR="00875161" w:rsidRPr="650061A7">
              <w:rPr>
                <w:b/>
                <w:spacing w:val="-4"/>
                <w:sz w:val="16"/>
                <w:szCs w:val="16"/>
              </w:rPr>
              <w:t>Test</w:t>
            </w:r>
            <w:r w:rsidR="00875161">
              <w:rPr>
                <w:b/>
                <w:sz w:val="16"/>
              </w:rPr>
              <w:tab/>
            </w:r>
            <w:r w:rsidR="00875161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875161" w:rsidRPr="650061A7">
              <w:rPr>
                <w:rFonts w:ascii="DejaVu Sans" w:hAnsi="DejaVu Sans"/>
                <w:b/>
                <w:spacing w:val="-19"/>
                <w:sz w:val="16"/>
                <w:szCs w:val="16"/>
              </w:rPr>
              <w:t xml:space="preserve"> </w:t>
            </w:r>
            <w:r w:rsidR="00875161" w:rsidRPr="650061A7">
              <w:rPr>
                <w:b/>
                <w:spacing w:val="-2"/>
                <w:sz w:val="16"/>
                <w:szCs w:val="16"/>
              </w:rPr>
              <w:t>Project</w:t>
            </w:r>
            <w:r w:rsidR="00875161">
              <w:rPr>
                <w:b/>
                <w:sz w:val="16"/>
              </w:rPr>
              <w:tab/>
            </w:r>
            <w:r w:rsidR="00875161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875161" w:rsidRPr="650061A7">
              <w:rPr>
                <w:rFonts w:ascii="DejaVu Sans" w:hAnsi="DejaVu Sans"/>
                <w:b/>
                <w:spacing w:val="-14"/>
                <w:sz w:val="16"/>
                <w:szCs w:val="16"/>
              </w:rPr>
              <w:t xml:space="preserve"> </w:t>
            </w:r>
            <w:r w:rsidR="00875161" w:rsidRPr="650061A7">
              <w:rPr>
                <w:b/>
                <w:spacing w:val="-5"/>
                <w:sz w:val="16"/>
                <w:szCs w:val="16"/>
              </w:rPr>
              <w:t>Lab</w:t>
            </w:r>
            <w:r w:rsidR="00875161">
              <w:rPr>
                <w:b/>
                <w:sz w:val="16"/>
              </w:rPr>
              <w:tab/>
            </w:r>
            <w:r w:rsidR="00875161" w:rsidRPr="650061A7">
              <w:rPr>
                <w:rFonts w:ascii="DejaVu Sans" w:hAnsi="DejaVu Sans"/>
                <w:b/>
                <w:spacing w:val="-9"/>
                <w:sz w:val="16"/>
                <w:szCs w:val="16"/>
              </w:rPr>
              <w:t>☐</w:t>
            </w:r>
            <w:r w:rsidR="00875161" w:rsidRPr="650061A7">
              <w:rPr>
                <w:rFonts w:ascii="DejaVu Sans" w:hAnsi="DejaVu Sans"/>
                <w:b/>
                <w:spacing w:val="-14"/>
                <w:sz w:val="16"/>
                <w:szCs w:val="16"/>
              </w:rPr>
              <w:t xml:space="preserve"> </w:t>
            </w:r>
            <w:r w:rsidR="00875161" w:rsidRPr="650061A7">
              <w:rPr>
                <w:b/>
                <w:spacing w:val="-4"/>
                <w:sz w:val="16"/>
                <w:szCs w:val="16"/>
              </w:rPr>
              <w:t>None</w:t>
            </w:r>
          </w:p>
        </w:tc>
      </w:tr>
      <w:tr w:rsidR="00110380" w14:paraId="28555D23" w14:textId="77777777">
        <w:trPr>
          <w:trHeight w:val="801"/>
        </w:trPr>
        <w:tc>
          <w:tcPr>
            <w:tcW w:w="826" w:type="dxa"/>
            <w:vMerge w:val="restart"/>
          </w:tcPr>
          <w:p w14:paraId="5B62750C" w14:textId="77777777" w:rsidR="00110380" w:rsidRDefault="001103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2" w:type="dxa"/>
            <w:vMerge w:val="restart"/>
          </w:tcPr>
          <w:p w14:paraId="6B313415" w14:textId="77777777" w:rsidR="00110380" w:rsidRDefault="00110380">
            <w:pPr>
              <w:pStyle w:val="TableParagraph"/>
              <w:rPr>
                <w:rFonts w:ascii="Times New Roman"/>
                <w:sz w:val="16"/>
              </w:rPr>
            </w:pPr>
          </w:p>
          <w:p w14:paraId="59A80AF4" w14:textId="77777777" w:rsidR="00110380" w:rsidRDefault="0011038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14:paraId="1EB92043" w14:textId="77777777" w:rsidR="00110380" w:rsidRDefault="00875161">
            <w:pPr>
              <w:pStyle w:val="TableParagraph"/>
              <w:ind w:left="326"/>
              <w:rPr>
                <w:b/>
                <w:sz w:val="16"/>
              </w:rPr>
            </w:pPr>
            <w:r>
              <w:rPr>
                <w:b/>
                <w:sz w:val="16"/>
              </w:rPr>
              <w:t>Pre-</w:t>
            </w:r>
            <w:r>
              <w:rPr>
                <w:b/>
                <w:spacing w:val="-2"/>
                <w:sz w:val="16"/>
              </w:rPr>
              <w:t>Teaching</w:t>
            </w:r>
          </w:p>
          <w:p w14:paraId="3F177A37" w14:textId="77777777" w:rsidR="00110380" w:rsidRDefault="00110380">
            <w:pPr>
              <w:pStyle w:val="TableParagraph"/>
              <w:spacing w:before="14"/>
              <w:rPr>
                <w:rFonts w:ascii="Times New Roman"/>
                <w:sz w:val="16"/>
              </w:rPr>
            </w:pPr>
          </w:p>
          <w:p w14:paraId="02B85B96" w14:textId="77777777" w:rsidR="00110380" w:rsidRDefault="00875161">
            <w:pPr>
              <w:pStyle w:val="TableParagraph"/>
              <w:ind w:left="111" w:hanging="24"/>
              <w:rPr>
                <w:b/>
                <w:sz w:val="16"/>
              </w:rPr>
            </w:pPr>
            <w:r>
              <w:rPr>
                <w:noProof/>
                <w:position w:val="-11"/>
              </w:rPr>
              <w:drawing>
                <wp:inline distT="0" distB="0" distL="0" distR="0" wp14:anchorId="648A3672" wp14:editId="2557919A">
                  <wp:extent cx="133984" cy="126750"/>
                  <wp:effectExtent l="0" t="0" r="0" b="0"/>
                  <wp:docPr id="8" name="Image 8" descr="C:\Users\thiyasr\AppData\Local\Microsoft\Windows\INetCache\Content.MSO\FEF22E5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C:\Users\thiyasr\AppData\Local\Microsoft\Windows\INetCache\Content.MSO\FEF22E5.t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4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b/>
                <w:sz w:val="16"/>
              </w:rPr>
              <w:t>Learning Target</w:t>
            </w:r>
          </w:p>
          <w:p w14:paraId="759E4788" w14:textId="77777777" w:rsidR="00110380" w:rsidRDefault="00875161">
            <w:pPr>
              <w:pStyle w:val="TableParagraph"/>
              <w:spacing w:before="116"/>
              <w:ind w:left="110" w:right="140"/>
              <w:rPr>
                <w:b/>
                <w:sz w:val="16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2B7980C9" wp14:editId="6F4E6F91">
                  <wp:extent cx="113735" cy="9031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b/>
                <w:sz w:val="16"/>
              </w:rPr>
              <w:t>Success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Criteria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  <w:p w14:paraId="542B1588" w14:textId="77777777" w:rsidR="00110380" w:rsidRDefault="00110380">
            <w:pPr>
              <w:pStyle w:val="TableParagraph"/>
              <w:spacing w:before="75"/>
              <w:rPr>
                <w:rFonts w:ascii="Times New Roman"/>
                <w:sz w:val="20"/>
              </w:rPr>
            </w:pPr>
          </w:p>
          <w:p w14:paraId="13E5ED2F" w14:textId="77777777" w:rsidR="00110380" w:rsidRDefault="00875161">
            <w:pPr>
              <w:pStyle w:val="TableParagraph"/>
              <w:spacing w:line="116" w:lineRule="exact"/>
              <w:ind w:left="100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2F1AF1A2" wp14:editId="37B49351">
                  <wp:extent cx="119513" cy="74009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13" cy="74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C8D154" w14:textId="77777777" w:rsidR="00110380" w:rsidRDefault="00875161">
            <w:pPr>
              <w:pStyle w:val="TableParagraph"/>
              <w:ind w:left="110" w:right="527" w:firstLine="3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Success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Criteria</w:t>
            </w:r>
          </w:p>
        </w:tc>
        <w:tc>
          <w:tcPr>
            <w:tcW w:w="2189" w:type="dxa"/>
          </w:tcPr>
          <w:p w14:paraId="111378A2" w14:textId="77777777" w:rsidR="00110380" w:rsidRDefault="0011038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33078EBB" w14:textId="77777777" w:rsidR="00110380" w:rsidRDefault="00875161">
            <w:pPr>
              <w:pStyle w:val="TableParagraph"/>
              <w:spacing w:line="194" w:lineRule="exact"/>
              <w:ind w:left="5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43FB7865" w14:textId="77777777" w:rsidR="00110380" w:rsidRDefault="00875161">
            <w:pPr>
              <w:pStyle w:val="TableParagraph"/>
              <w:spacing w:line="194" w:lineRule="exact"/>
              <w:ind w:lef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</w:tc>
        <w:tc>
          <w:tcPr>
            <w:tcW w:w="1983" w:type="dxa"/>
          </w:tcPr>
          <w:p w14:paraId="21469A14" w14:textId="77777777" w:rsidR="00110380" w:rsidRDefault="00875161">
            <w:pPr>
              <w:pStyle w:val="TableParagraph"/>
              <w:spacing w:before="106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Focused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  <w:p w14:paraId="2C91AD82" w14:textId="77777777" w:rsidR="00110380" w:rsidRDefault="00875161">
            <w:pPr>
              <w:pStyle w:val="TableParagraph"/>
              <w:spacing w:before="2"/>
              <w:ind w:left="6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6BBA2F90" w14:textId="77777777" w:rsidR="00110380" w:rsidRDefault="00875161">
            <w:pPr>
              <w:pStyle w:val="TableParagraph"/>
              <w:spacing w:before="2"/>
              <w:ind w:left="6" w:righ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*I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170" w:type="dxa"/>
          </w:tcPr>
          <w:p w14:paraId="60BF9142" w14:textId="77777777" w:rsidR="00110380" w:rsidRDefault="00875161">
            <w:pPr>
              <w:pStyle w:val="TableParagraph"/>
              <w:spacing w:before="106"/>
              <w:ind w:left="16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Guided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Instruction</w:t>
            </w:r>
          </w:p>
          <w:p w14:paraId="30348B30" w14:textId="77777777" w:rsidR="00110380" w:rsidRDefault="00875161">
            <w:pPr>
              <w:pStyle w:val="TableParagraph"/>
              <w:spacing w:before="2"/>
              <w:ind w:left="16" w:right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6ACC6DBA" w14:textId="77777777" w:rsidR="00110380" w:rsidRDefault="00875161">
            <w:pPr>
              <w:pStyle w:val="TableParagraph"/>
              <w:spacing w:before="2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*WE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2507" w:type="dxa"/>
          </w:tcPr>
          <w:p w14:paraId="3F9A68BD" w14:textId="77777777" w:rsidR="00110380" w:rsidRDefault="00875161">
            <w:pPr>
              <w:pStyle w:val="TableParagraph"/>
              <w:spacing w:before="10"/>
              <w:ind w:left="965" w:right="786" w:hanging="159"/>
              <w:rPr>
                <w:i/>
                <w:sz w:val="16"/>
              </w:rPr>
            </w:pPr>
            <w:r>
              <w:rPr>
                <w:b/>
                <w:spacing w:val="-2"/>
                <w:sz w:val="16"/>
              </w:rPr>
              <w:t>Collaborative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(10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min)</w:t>
            </w:r>
          </w:p>
          <w:p w14:paraId="21B0F15B" w14:textId="77777777" w:rsidR="00110380" w:rsidRDefault="00875161">
            <w:pPr>
              <w:pStyle w:val="TableParagraph"/>
              <w:spacing w:line="185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*Y’ALL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839" w:type="dxa"/>
          </w:tcPr>
          <w:p w14:paraId="1C27E99B" w14:textId="77777777" w:rsidR="00110380" w:rsidRDefault="00875161">
            <w:pPr>
              <w:pStyle w:val="TableParagraph"/>
              <w:spacing w:before="106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Independent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Learning</w:t>
            </w:r>
          </w:p>
          <w:p w14:paraId="4239A5F7" w14:textId="77777777" w:rsidR="00110380" w:rsidRDefault="00875161">
            <w:pPr>
              <w:pStyle w:val="TableParagraph"/>
              <w:spacing w:before="2"/>
              <w:ind w:left="5" w:right="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(10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  <w:p w14:paraId="38A0D996" w14:textId="77777777" w:rsidR="00110380" w:rsidRDefault="00875161">
            <w:pPr>
              <w:pStyle w:val="TableParagraph"/>
              <w:spacing w:before="2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*YOU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DO</w:t>
            </w:r>
          </w:p>
        </w:tc>
        <w:tc>
          <w:tcPr>
            <w:tcW w:w="1791" w:type="dxa"/>
          </w:tcPr>
          <w:p w14:paraId="0DC815B4" w14:textId="77777777" w:rsidR="00110380" w:rsidRDefault="00110380">
            <w:pPr>
              <w:pStyle w:val="TableParagraph"/>
              <w:spacing w:before="23"/>
              <w:rPr>
                <w:rFonts w:ascii="Times New Roman"/>
                <w:sz w:val="16"/>
              </w:rPr>
            </w:pPr>
          </w:p>
          <w:p w14:paraId="4FF5556F" w14:textId="77777777" w:rsidR="00110380" w:rsidRDefault="00875161">
            <w:pPr>
              <w:pStyle w:val="TableParagraph"/>
              <w:spacing w:line="19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Closing</w:t>
            </w:r>
          </w:p>
          <w:p w14:paraId="11DB6243" w14:textId="77777777" w:rsidR="00110380" w:rsidRDefault="00875161">
            <w:pPr>
              <w:pStyle w:val="TableParagraph"/>
              <w:spacing w:line="194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(5</w:t>
            </w:r>
            <w:r>
              <w:rPr>
                <w:i/>
                <w:spacing w:val="-4"/>
                <w:sz w:val="16"/>
              </w:rPr>
              <w:t xml:space="preserve"> min)</w:t>
            </w:r>
          </w:p>
        </w:tc>
      </w:tr>
      <w:tr w:rsidR="00110380" w14:paraId="72EFE9AB" w14:textId="77777777" w:rsidTr="17841E24">
        <w:trPr>
          <w:trHeight w:val="1886"/>
        </w:trPr>
        <w:tc>
          <w:tcPr>
            <w:tcW w:w="826" w:type="dxa"/>
            <w:vMerge/>
          </w:tcPr>
          <w:p w14:paraId="6DE2D56A" w14:textId="77777777" w:rsidR="00110380" w:rsidRDefault="00110380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</w:tcPr>
          <w:p w14:paraId="32222B36" w14:textId="77777777" w:rsidR="00110380" w:rsidRDefault="00110380">
            <w:pPr>
              <w:rPr>
                <w:sz w:val="2"/>
                <w:szCs w:val="2"/>
              </w:rPr>
            </w:pPr>
          </w:p>
        </w:tc>
        <w:tc>
          <w:tcPr>
            <w:tcW w:w="2189" w:type="dxa"/>
          </w:tcPr>
          <w:p w14:paraId="63E07914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Do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5"/>
                <w:sz w:val="16"/>
              </w:rPr>
              <w:t>Now</w:t>
            </w:r>
          </w:p>
          <w:p w14:paraId="3591D287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Quick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Write*</w:t>
            </w:r>
          </w:p>
          <w:p w14:paraId="36464BDA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Think/Pair/Share</w:t>
            </w:r>
          </w:p>
          <w:p w14:paraId="41D8B69F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Polls</w:t>
            </w:r>
          </w:p>
          <w:p w14:paraId="31E2D618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Notice/Wonder</w:t>
            </w:r>
          </w:p>
          <w:p w14:paraId="663C1282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Number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Talks</w:t>
            </w:r>
          </w:p>
          <w:p w14:paraId="299F037C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2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Engaging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Video</w:t>
            </w:r>
          </w:p>
          <w:p w14:paraId="545561FF" w14:textId="77777777" w:rsidR="00110380" w:rsidRDefault="0087516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Open-Ended</w:t>
            </w:r>
            <w:r>
              <w:rPr>
                <w:color w:val="585858"/>
                <w:spacing w:val="10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Question</w:t>
            </w:r>
          </w:p>
        </w:tc>
        <w:tc>
          <w:tcPr>
            <w:tcW w:w="1983" w:type="dxa"/>
          </w:tcPr>
          <w:p w14:paraId="6A9D4515" w14:textId="77777777" w:rsidR="00110380" w:rsidRDefault="0087516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1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Think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Aloud</w:t>
            </w:r>
          </w:p>
          <w:p w14:paraId="2E70217A" w14:textId="77777777" w:rsidR="00110380" w:rsidRDefault="0087516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2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Visuals</w:t>
            </w:r>
          </w:p>
          <w:p w14:paraId="1EC11FE9" w14:textId="77777777" w:rsidR="00110380" w:rsidRDefault="0087516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Demonstration</w:t>
            </w:r>
          </w:p>
          <w:p w14:paraId="71F1F845" w14:textId="77777777" w:rsidR="00110380" w:rsidRDefault="0087516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3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Analogies*</w:t>
            </w:r>
          </w:p>
          <w:p w14:paraId="6ACE6BF8" w14:textId="77777777" w:rsidR="00110380" w:rsidRDefault="0087516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Worked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Examples</w:t>
            </w:r>
          </w:p>
        </w:tc>
        <w:tc>
          <w:tcPr>
            <w:tcW w:w="2170" w:type="dxa"/>
          </w:tcPr>
          <w:p w14:paraId="0C110182" w14:textId="77777777" w:rsidR="00110380" w:rsidRDefault="0087516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01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Call/Response</w:t>
            </w:r>
          </w:p>
          <w:p w14:paraId="037387CF" w14:textId="77777777" w:rsidR="00110380" w:rsidRDefault="0087516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2"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Probing</w:t>
            </w:r>
            <w:r>
              <w:rPr>
                <w:color w:val="585858"/>
                <w:spacing w:val="-6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Questions</w:t>
            </w:r>
          </w:p>
          <w:p w14:paraId="022DD0CB" w14:textId="77777777" w:rsidR="00110380" w:rsidRDefault="0087516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03" w:lineRule="exact"/>
              <w:ind w:left="470" w:hanging="359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Graphic</w:t>
            </w:r>
            <w:r>
              <w:rPr>
                <w:color w:val="585858"/>
                <w:spacing w:val="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Organizer</w:t>
            </w:r>
          </w:p>
          <w:p w14:paraId="32AF9EE3" w14:textId="77777777" w:rsidR="00110380" w:rsidRDefault="0087516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3"/>
              <w:ind w:left="470" w:hanging="359"/>
              <w:rPr>
                <w:sz w:val="16"/>
              </w:rPr>
            </w:pPr>
            <w:r>
              <w:rPr>
                <w:color w:val="585858"/>
                <w:sz w:val="16"/>
              </w:rPr>
              <w:t>Digital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Whiteboard</w:t>
            </w:r>
          </w:p>
        </w:tc>
        <w:tc>
          <w:tcPr>
            <w:tcW w:w="2507" w:type="dxa"/>
          </w:tcPr>
          <w:p w14:paraId="166F4B94" w14:textId="77777777" w:rsidR="00110380" w:rsidRDefault="0087516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Discussions*</w:t>
            </w:r>
          </w:p>
          <w:p w14:paraId="46B32077" w14:textId="77777777" w:rsidR="00110380" w:rsidRDefault="0087516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Expert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Groups</w:t>
            </w:r>
          </w:p>
          <w:p w14:paraId="60F15BCE" w14:textId="77777777" w:rsidR="00110380" w:rsidRDefault="0087516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4"/>
                <w:sz w:val="16"/>
              </w:rPr>
              <w:t>Labs</w:t>
            </w:r>
          </w:p>
          <w:p w14:paraId="265BE13A" w14:textId="77777777" w:rsidR="00110380" w:rsidRDefault="0087516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Stations</w:t>
            </w:r>
          </w:p>
          <w:p w14:paraId="2DDC3D6C" w14:textId="77777777" w:rsidR="00110380" w:rsidRDefault="0087516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Think/Pair/Share</w:t>
            </w:r>
          </w:p>
          <w:p w14:paraId="752D196B" w14:textId="77777777" w:rsidR="00110380" w:rsidRDefault="00875161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2"/>
              <w:rPr>
                <w:sz w:val="16"/>
              </w:rPr>
            </w:pPr>
            <w:r>
              <w:rPr>
                <w:color w:val="585858"/>
                <w:sz w:val="16"/>
              </w:rPr>
              <w:t>Create</w:t>
            </w:r>
            <w:r>
              <w:rPr>
                <w:color w:val="585858"/>
                <w:spacing w:val="-9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Visuals</w:t>
            </w:r>
          </w:p>
        </w:tc>
        <w:tc>
          <w:tcPr>
            <w:tcW w:w="1839" w:type="dxa"/>
          </w:tcPr>
          <w:p w14:paraId="5E351F1F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Written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Response*</w:t>
            </w:r>
          </w:p>
          <w:p w14:paraId="36F7CED7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Digital</w:t>
            </w:r>
            <w:r>
              <w:rPr>
                <w:color w:val="585858"/>
                <w:spacing w:val="-4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Portfolio</w:t>
            </w:r>
          </w:p>
          <w:p w14:paraId="5BC6DB21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Presentation</w:t>
            </w:r>
          </w:p>
          <w:p w14:paraId="76D176B3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Canvas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Assignment</w:t>
            </w:r>
          </w:p>
          <w:p w14:paraId="5CC39894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Choice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Board</w:t>
            </w:r>
          </w:p>
          <w:p w14:paraId="56C140CD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/>
              <w:ind w:right="526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Independent</w:t>
            </w:r>
            <w:r>
              <w:rPr>
                <w:color w:val="585858"/>
                <w:spacing w:val="40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Project</w:t>
            </w:r>
          </w:p>
          <w:p w14:paraId="4EDFECE9" w14:textId="77777777" w:rsidR="00110380" w:rsidRDefault="0087516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Portfolio</w:t>
            </w:r>
          </w:p>
        </w:tc>
        <w:tc>
          <w:tcPr>
            <w:tcW w:w="1791" w:type="dxa"/>
          </w:tcPr>
          <w:p w14:paraId="7F908AD2" w14:textId="77777777" w:rsidR="00110380" w:rsidRDefault="0087516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1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Group</w:t>
            </w:r>
            <w:r>
              <w:rPr>
                <w:color w:val="585858"/>
                <w:spacing w:val="-7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Discussion</w:t>
            </w:r>
          </w:p>
          <w:p w14:paraId="672A94DF" w14:textId="77777777" w:rsidR="00110380" w:rsidRDefault="0087516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Exit</w:t>
            </w:r>
            <w:r>
              <w:rPr>
                <w:color w:val="585858"/>
                <w:spacing w:val="-8"/>
                <w:sz w:val="16"/>
              </w:rPr>
              <w:t xml:space="preserve"> </w:t>
            </w:r>
            <w:r>
              <w:rPr>
                <w:color w:val="585858"/>
                <w:spacing w:val="-2"/>
                <w:sz w:val="16"/>
              </w:rPr>
              <w:t>Ticket</w:t>
            </w:r>
          </w:p>
          <w:p w14:paraId="679E0F25" w14:textId="77777777" w:rsidR="00110380" w:rsidRDefault="0087516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3-2-</w:t>
            </w:r>
            <w:r>
              <w:rPr>
                <w:color w:val="585858"/>
                <w:spacing w:val="-12"/>
                <w:sz w:val="16"/>
              </w:rPr>
              <w:t>1</w:t>
            </w:r>
          </w:p>
          <w:p w14:paraId="35B7DA01" w14:textId="77777777" w:rsidR="00110380" w:rsidRDefault="0087516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3" w:line="203" w:lineRule="exact"/>
              <w:rPr>
                <w:sz w:val="16"/>
              </w:rPr>
            </w:pPr>
            <w:r>
              <w:rPr>
                <w:color w:val="585858"/>
                <w:sz w:val="16"/>
              </w:rPr>
              <w:t>Parking</w:t>
            </w:r>
            <w:r>
              <w:rPr>
                <w:color w:val="585858"/>
                <w:spacing w:val="-5"/>
                <w:sz w:val="16"/>
              </w:rPr>
              <w:t xml:space="preserve"> Lot</w:t>
            </w:r>
          </w:p>
          <w:p w14:paraId="693330DA" w14:textId="77777777" w:rsidR="00110380" w:rsidRDefault="0087516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line="203" w:lineRule="exact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Journaling*</w:t>
            </w:r>
          </w:p>
          <w:p w14:paraId="6BE608E3" w14:textId="77777777" w:rsidR="00110380" w:rsidRDefault="0087516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"/>
              <w:rPr>
                <w:sz w:val="16"/>
              </w:rPr>
            </w:pPr>
            <w:r>
              <w:rPr>
                <w:color w:val="585858"/>
                <w:spacing w:val="-2"/>
                <w:sz w:val="16"/>
              </w:rPr>
              <w:t>Nearpod</w:t>
            </w:r>
          </w:p>
        </w:tc>
      </w:tr>
      <w:tr w:rsidR="00110380" w14:paraId="5984AE55" w14:textId="77777777">
        <w:trPr>
          <w:trHeight w:val="2304"/>
        </w:trPr>
        <w:tc>
          <w:tcPr>
            <w:tcW w:w="826" w:type="dxa"/>
            <w:textDirection w:val="btLr"/>
          </w:tcPr>
          <w:p w14:paraId="78E4330A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6586F274" w14:textId="77777777" w:rsidR="00110380" w:rsidRDefault="00875161">
            <w:pPr>
              <w:pStyle w:val="TableParagraph"/>
              <w:ind w:left="796" w:right="801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Monday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1/13/2025</w:t>
            </w:r>
          </w:p>
        </w:tc>
        <w:tc>
          <w:tcPr>
            <w:tcW w:w="1512" w:type="dxa"/>
          </w:tcPr>
          <w:p w14:paraId="59C14682" w14:textId="47F69AFE" w:rsidR="00110380" w:rsidRDefault="00110380">
            <w:pPr>
              <w:pStyle w:val="TableParagraph"/>
              <w:spacing w:before="101" w:line="237" w:lineRule="auto"/>
              <w:ind w:left="110" w:right="234" w:firstLine="6"/>
              <w:rPr>
                <w:rFonts w:ascii="Arial"/>
                <w:sz w:val="18"/>
              </w:rPr>
            </w:pPr>
          </w:p>
        </w:tc>
        <w:tc>
          <w:tcPr>
            <w:tcW w:w="2189" w:type="dxa"/>
          </w:tcPr>
          <w:p w14:paraId="6318AC09" w14:textId="4293CDD3" w:rsidR="00110380" w:rsidRDefault="00110380" w:rsidP="00384EB0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14:paraId="448CCC08" w14:textId="5E822A0B" w:rsidR="00110380" w:rsidRDefault="00110380">
            <w:pPr>
              <w:pStyle w:val="TableParagraph"/>
              <w:spacing w:before="210" w:line="237" w:lineRule="auto"/>
              <w:ind w:left="111" w:right="251"/>
              <w:rPr>
                <w:rFonts w:ascii="Arial"/>
              </w:rPr>
            </w:pPr>
          </w:p>
        </w:tc>
        <w:tc>
          <w:tcPr>
            <w:tcW w:w="2170" w:type="dxa"/>
          </w:tcPr>
          <w:p w14:paraId="32DF756A" w14:textId="7F1EDFF1" w:rsidR="00110380" w:rsidRDefault="00110380">
            <w:pPr>
              <w:pStyle w:val="TableParagraph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1BF8B81" w14:textId="746C7058" w:rsidR="00110380" w:rsidRDefault="00110380">
            <w:pPr>
              <w:pStyle w:val="TableParagraph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1A2AC415" w14:textId="0B09075F" w:rsidR="00110380" w:rsidRDefault="00110380">
            <w:pPr>
              <w:pStyle w:val="TableParagraph"/>
              <w:ind w:left="110" w:right="734"/>
              <w:rPr>
                <w:sz w:val="24"/>
              </w:rPr>
            </w:pPr>
          </w:p>
        </w:tc>
        <w:tc>
          <w:tcPr>
            <w:tcW w:w="1791" w:type="dxa"/>
          </w:tcPr>
          <w:p w14:paraId="65C88AE0" w14:textId="7CBA1D75" w:rsidR="00110380" w:rsidRDefault="00110380">
            <w:pPr>
              <w:pStyle w:val="TableParagraph"/>
              <w:spacing w:before="1"/>
              <w:ind w:left="105"/>
              <w:rPr>
                <w:rFonts w:ascii="Arial"/>
                <w:sz w:val="20"/>
              </w:rPr>
            </w:pPr>
          </w:p>
        </w:tc>
      </w:tr>
      <w:tr w:rsidR="00110380" w14:paraId="7FAEAA4C" w14:textId="77777777">
        <w:trPr>
          <w:trHeight w:val="2535"/>
        </w:trPr>
        <w:tc>
          <w:tcPr>
            <w:tcW w:w="826" w:type="dxa"/>
            <w:textDirection w:val="btLr"/>
          </w:tcPr>
          <w:p w14:paraId="5220CF7D" w14:textId="77777777" w:rsidR="00110380" w:rsidRDefault="00110380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4FC4DBBB" w14:textId="77777777" w:rsidR="00110380" w:rsidRDefault="00875161">
            <w:pPr>
              <w:pStyle w:val="TableParagraph"/>
              <w:ind w:left="917" w:right="911" w:hanging="11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Tues</w:t>
            </w:r>
            <w:r>
              <w:rPr>
                <w:b/>
                <w:color w:val="585858"/>
                <w:spacing w:val="-10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1/14/2025</w:t>
            </w:r>
          </w:p>
        </w:tc>
        <w:tc>
          <w:tcPr>
            <w:tcW w:w="1512" w:type="dxa"/>
          </w:tcPr>
          <w:p w14:paraId="4E2E6F4C" w14:textId="0A60480B" w:rsidR="00110380" w:rsidRDefault="00875161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1E0BECE" wp14:editId="7604A68C">
                  <wp:extent cx="147319" cy="1267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 xml:space="preserve">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 w:rsidR="005804E8" w:rsidRPr="650061A7">
              <w:rPr>
                <w:sz w:val="27"/>
                <w:szCs w:val="27"/>
              </w:rPr>
              <w:t>the ecological effects of human innovations</w:t>
            </w:r>
            <w:r w:rsidR="005804E8">
              <w:br/>
            </w:r>
            <w:r w:rsidR="005804E8">
              <w:rPr>
                <w:sz w:val="27"/>
                <w:szCs w:val="27"/>
              </w:rPr>
              <w:t xml:space="preserve">on </w:t>
            </w:r>
            <w:r w:rsidR="005804E8" w:rsidRPr="650061A7">
              <w:rPr>
                <w:sz w:val="27"/>
                <w:szCs w:val="27"/>
              </w:rPr>
              <w:t>Agricultur</w:t>
            </w:r>
            <w:r w:rsidR="00FF0F41">
              <w:rPr>
                <w:sz w:val="27"/>
                <w:szCs w:val="27"/>
              </w:rPr>
              <w:t>e.</w:t>
            </w:r>
          </w:p>
          <w:p w14:paraId="667092B2" w14:textId="10549AAC" w:rsidR="00FF0F41" w:rsidRDefault="00875161" w:rsidP="00FF0F41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B762E2A" wp14:editId="6FD5CAE9">
                  <wp:extent cx="113735" cy="90314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analy</w:t>
            </w:r>
            <w:r w:rsidR="00686ACA">
              <w:rPr>
                <w:color w:val="1F3762"/>
                <w:sz w:val="20"/>
              </w:rPr>
              <w:t>ze</w:t>
            </w:r>
            <w:r>
              <w:rPr>
                <w:color w:val="1F3762"/>
                <w:sz w:val="20"/>
              </w:rPr>
              <w:t xml:space="preserve"> </w:t>
            </w:r>
            <w:r w:rsidR="00FF0F41" w:rsidRPr="650061A7">
              <w:rPr>
                <w:sz w:val="27"/>
                <w:szCs w:val="27"/>
              </w:rPr>
              <w:t>the ecological effects of human innovations</w:t>
            </w:r>
            <w:r w:rsidR="00FF0F41">
              <w:br/>
            </w:r>
            <w:r w:rsidR="00FE1C95">
              <w:rPr>
                <w:sz w:val="27"/>
                <w:szCs w:val="27"/>
              </w:rPr>
              <w:t>industrial innovations</w:t>
            </w:r>
            <w:r w:rsidR="00FF0F41">
              <w:rPr>
                <w:sz w:val="27"/>
                <w:szCs w:val="27"/>
              </w:rPr>
              <w:t>.</w:t>
            </w:r>
          </w:p>
          <w:p w14:paraId="07B89993" w14:textId="5E31A1D2" w:rsidR="00110380" w:rsidRDefault="00110380">
            <w:pPr>
              <w:pStyle w:val="TableParagraph"/>
              <w:ind w:left="110"/>
              <w:rPr>
                <w:rFonts w:ascii="Arial"/>
                <w:sz w:val="16"/>
              </w:rPr>
            </w:pPr>
          </w:p>
        </w:tc>
        <w:tc>
          <w:tcPr>
            <w:tcW w:w="2189" w:type="dxa"/>
          </w:tcPr>
          <w:p w14:paraId="3ACBFAAA" w14:textId="627732D9" w:rsidR="00110380" w:rsidRDefault="00686ACA" w:rsidP="00686A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Question on the board.</w:t>
            </w:r>
            <w:r w:rsidR="006C61CA" w:rsidRPr="006C61CA">
              <w:rPr>
                <w:sz w:val="24"/>
              </w:rPr>
              <w:t xml:space="preserve"> </w:t>
            </w:r>
          </w:p>
        </w:tc>
        <w:tc>
          <w:tcPr>
            <w:tcW w:w="1983" w:type="dxa"/>
          </w:tcPr>
          <w:p w14:paraId="1809B451" w14:textId="03198AB2" w:rsidR="006C61CA" w:rsidRPr="006C61CA" w:rsidRDefault="0024354D" w:rsidP="006C61CA">
            <w:pPr>
              <w:pStyle w:val="TableParagraph"/>
              <w:ind w:left="111" w:right="223"/>
            </w:pPr>
            <w:r>
              <w:t xml:space="preserve">Instructions to complete the </w:t>
            </w:r>
            <w:r w:rsidR="00F33EC8">
              <w:t>WebQuest</w:t>
            </w:r>
            <w:r w:rsidR="00FE1C95">
              <w:t xml:space="preserve"> on agricultural innovations</w:t>
            </w:r>
            <w:r w:rsidR="00F33EC8">
              <w:t>.</w:t>
            </w:r>
          </w:p>
          <w:p w14:paraId="549492AF" w14:textId="27789665" w:rsidR="00110380" w:rsidRDefault="00110380">
            <w:pPr>
              <w:pStyle w:val="TableParagraph"/>
              <w:ind w:left="111" w:right="223"/>
            </w:pPr>
          </w:p>
        </w:tc>
        <w:tc>
          <w:tcPr>
            <w:tcW w:w="2170" w:type="dxa"/>
          </w:tcPr>
          <w:p w14:paraId="31A47E62" w14:textId="3F46E2C8" w:rsidR="00110380" w:rsidRDefault="0020020A" w:rsidP="0020020A">
            <w:pPr>
              <w:pStyle w:val="TableParagraph"/>
              <w:spacing w:before="1"/>
              <w:ind w:right="224"/>
              <w:rPr>
                <w:sz w:val="24"/>
              </w:rPr>
            </w:pPr>
            <w:r>
              <w:rPr>
                <w:sz w:val="24"/>
              </w:rPr>
              <w:t>Gui</w:t>
            </w:r>
            <w:r w:rsidR="00B505F9">
              <w:rPr>
                <w:sz w:val="24"/>
              </w:rPr>
              <w:t>dance provided to students as needed.</w:t>
            </w:r>
          </w:p>
        </w:tc>
        <w:tc>
          <w:tcPr>
            <w:tcW w:w="2507" w:type="dxa"/>
          </w:tcPr>
          <w:p w14:paraId="25FD30F2" w14:textId="420A0EA0" w:rsidR="00110380" w:rsidRDefault="00110380" w:rsidP="00B505F9">
            <w:pPr>
              <w:pStyle w:val="TableParagraph"/>
              <w:spacing w:before="1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56916AE9" w14:textId="2A3A2C1F" w:rsidR="00110380" w:rsidRDefault="00FE1C95" w:rsidP="006C61CA">
            <w:pPr>
              <w:pStyle w:val="TableParagraph"/>
              <w:tabs>
                <w:tab w:val="left" w:pos="470"/>
              </w:tabs>
              <w:ind w:left="470"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Students will individually complete WebQuest assignment and turn it in.</w:t>
            </w:r>
          </w:p>
        </w:tc>
        <w:tc>
          <w:tcPr>
            <w:tcW w:w="1791" w:type="dxa"/>
          </w:tcPr>
          <w:p w14:paraId="23BF5F10" w14:textId="5E113536" w:rsidR="00110380" w:rsidRDefault="00FE1C95" w:rsidP="00FE1C95">
            <w:pPr>
              <w:pStyle w:val="TableParagraph"/>
              <w:spacing w:before="116"/>
              <w:ind w:left="105" w:firstLine="48"/>
              <w:rPr>
                <w:sz w:val="20"/>
              </w:rPr>
            </w:pPr>
            <w:r>
              <w:rPr>
                <w:sz w:val="20"/>
              </w:rPr>
              <w:t>Verbal question on agricultural innovations.</w:t>
            </w:r>
          </w:p>
        </w:tc>
      </w:tr>
    </w:tbl>
    <w:p w14:paraId="6AC81C5E" w14:textId="77777777" w:rsidR="00110380" w:rsidRDefault="00110380">
      <w:pPr>
        <w:rPr>
          <w:sz w:val="20"/>
        </w:rPr>
        <w:sectPr w:rsidR="00110380">
          <w:headerReference w:type="default" r:id="rId11"/>
          <w:type w:val="continuous"/>
          <w:pgSz w:w="15840" w:h="12240" w:orient="landscape"/>
          <w:pgMar w:top="1580" w:right="460" w:bottom="280" w:left="320" w:header="476" w:footer="0" w:gutter="0"/>
          <w:pgNumType w:start="1"/>
          <w:cols w:space="720"/>
        </w:sectPr>
      </w:pPr>
    </w:p>
    <w:p w14:paraId="19F53E9B" w14:textId="77777777" w:rsidR="00110380" w:rsidRDefault="00110380">
      <w:pPr>
        <w:pStyle w:val="BodyText"/>
        <w:spacing w:before="224" w:line="240" w:lineRule="auto"/>
        <w:ind w:left="0"/>
        <w:rPr>
          <w:rFonts w:ascii="Times New Roman"/>
          <w:b w:val="0"/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512"/>
        <w:gridCol w:w="2189"/>
        <w:gridCol w:w="1983"/>
        <w:gridCol w:w="2170"/>
        <w:gridCol w:w="2507"/>
        <w:gridCol w:w="1839"/>
        <w:gridCol w:w="1791"/>
      </w:tblGrid>
      <w:tr w:rsidR="00FE1C95" w14:paraId="3D1CD5F8" w14:textId="77777777">
        <w:trPr>
          <w:trHeight w:val="2525"/>
        </w:trPr>
        <w:tc>
          <w:tcPr>
            <w:tcW w:w="826" w:type="dxa"/>
            <w:textDirection w:val="btLr"/>
          </w:tcPr>
          <w:p w14:paraId="706F8EE8" w14:textId="77777777" w:rsidR="00FE1C95" w:rsidRDefault="00FE1C95" w:rsidP="00FE1C95">
            <w:pPr>
              <w:pStyle w:val="TableParagraph"/>
              <w:spacing w:before="111"/>
              <w:ind w:left="581" w:right="1196" w:hanging="34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Wednesday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1/15/2025</w:t>
            </w:r>
          </w:p>
        </w:tc>
        <w:tc>
          <w:tcPr>
            <w:tcW w:w="1512" w:type="dxa"/>
          </w:tcPr>
          <w:p w14:paraId="63DC6E96" w14:textId="13044B4B" w:rsidR="00FE1C95" w:rsidRDefault="00FE1C95" w:rsidP="00FE1C95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6EBA9903" wp14:editId="078CF2B7">
                  <wp:extent cx="147319" cy="126750"/>
                  <wp:effectExtent l="0" t="0" r="0" b="0"/>
                  <wp:docPr id="258720428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color w:val="2E5395"/>
                <w:sz w:val="20"/>
              </w:rPr>
              <w:t xml:space="preserve">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 w:rsidRPr="650061A7">
              <w:rPr>
                <w:sz w:val="27"/>
                <w:szCs w:val="27"/>
              </w:rPr>
              <w:t xml:space="preserve">the ecological effects of human </w:t>
            </w:r>
            <w:r>
              <w:rPr>
                <w:sz w:val="27"/>
                <w:szCs w:val="27"/>
              </w:rPr>
              <w:t xml:space="preserve">industrial </w:t>
            </w:r>
            <w:r w:rsidRPr="650061A7">
              <w:rPr>
                <w:sz w:val="27"/>
                <w:szCs w:val="27"/>
              </w:rPr>
              <w:t>innovations</w:t>
            </w:r>
            <w:r>
              <w:br/>
            </w:r>
            <w:r>
              <w:rPr>
                <w:rFonts w:ascii="Arial"/>
                <w:sz w:val="16"/>
              </w:rPr>
              <w:t>.</w:t>
            </w:r>
          </w:p>
          <w:p w14:paraId="1A8B57F9" w14:textId="11DC486B" w:rsidR="00FE1C95" w:rsidRDefault="00FE1C95" w:rsidP="00FE1C95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45481C3D" wp14:editId="7A702E1E">
                  <wp:extent cx="113735" cy="90314"/>
                  <wp:effectExtent l="0" t="0" r="0" b="0"/>
                  <wp:docPr id="1360380267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I</w:t>
            </w:r>
            <w:r>
              <w:rPr>
                <w:color w:val="1F3762"/>
                <w:spacing w:val="-11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>can</w:t>
            </w:r>
            <w:r>
              <w:rPr>
                <w:color w:val="1F3762"/>
                <w:spacing w:val="-12"/>
                <w:sz w:val="20"/>
              </w:rPr>
              <w:t xml:space="preserve"> </w:t>
            </w:r>
            <w:r>
              <w:rPr>
                <w:color w:val="1F3762"/>
                <w:sz w:val="20"/>
              </w:rPr>
              <w:t xml:space="preserve">analyze </w:t>
            </w:r>
            <w:r w:rsidRPr="650061A7">
              <w:rPr>
                <w:sz w:val="27"/>
                <w:szCs w:val="27"/>
              </w:rPr>
              <w:t xml:space="preserve">the ecological effects of human </w:t>
            </w:r>
            <w:r>
              <w:rPr>
                <w:sz w:val="27"/>
                <w:szCs w:val="27"/>
              </w:rPr>
              <w:t>industrial innovation.</w:t>
            </w:r>
            <w:r>
              <w:br/>
            </w:r>
          </w:p>
          <w:p w14:paraId="57F85760" w14:textId="039E1D73" w:rsidR="00FE1C95" w:rsidRDefault="00FE1C95" w:rsidP="00FE1C95">
            <w:pPr>
              <w:pStyle w:val="TableParagraph"/>
              <w:ind w:left="110"/>
              <w:rPr>
                <w:rFonts w:ascii="Arial"/>
                <w:sz w:val="16"/>
              </w:rPr>
            </w:pPr>
          </w:p>
        </w:tc>
        <w:tc>
          <w:tcPr>
            <w:tcW w:w="2189" w:type="dxa"/>
          </w:tcPr>
          <w:p w14:paraId="258569E1" w14:textId="3BA84060" w:rsidR="00FE1C95" w:rsidRPr="006C61CA" w:rsidRDefault="00FE1C95" w:rsidP="00FE1C9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Question on the board.</w:t>
            </w:r>
          </w:p>
          <w:p w14:paraId="2BFA26AC" w14:textId="7164247F" w:rsidR="00FE1C95" w:rsidRDefault="00FE1C95" w:rsidP="00FE1C95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0D99B72B" w14:textId="571A1112" w:rsidR="00FE1C95" w:rsidRPr="006C61CA" w:rsidRDefault="00FE1C95" w:rsidP="00FE1C95">
            <w:pPr>
              <w:pStyle w:val="TableParagraph"/>
              <w:ind w:left="111" w:right="223"/>
            </w:pPr>
            <w:r>
              <w:t>Instructions to complete the WebQuest on industrial innovations.</w:t>
            </w:r>
          </w:p>
          <w:p w14:paraId="08117563" w14:textId="74E78848" w:rsidR="00FE1C95" w:rsidRDefault="00FE1C95" w:rsidP="00FE1C95">
            <w:pPr>
              <w:pStyle w:val="TableParagraph"/>
              <w:ind w:left="111" w:right="223"/>
            </w:pPr>
          </w:p>
        </w:tc>
        <w:tc>
          <w:tcPr>
            <w:tcW w:w="2170" w:type="dxa"/>
          </w:tcPr>
          <w:p w14:paraId="4A67E345" w14:textId="2B858E59" w:rsidR="00FE1C95" w:rsidRDefault="00FE1C95" w:rsidP="00FE1C95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>Guidance provided to students as needed.</w:t>
            </w:r>
          </w:p>
        </w:tc>
        <w:tc>
          <w:tcPr>
            <w:tcW w:w="2507" w:type="dxa"/>
          </w:tcPr>
          <w:p w14:paraId="03E92987" w14:textId="7BBD0CC5" w:rsidR="00FE1C95" w:rsidRDefault="00FE1C95" w:rsidP="00FE1C95">
            <w:pPr>
              <w:pStyle w:val="TableParagraph"/>
              <w:spacing w:before="1"/>
              <w:ind w:left="111" w:right="28"/>
            </w:pPr>
          </w:p>
        </w:tc>
        <w:tc>
          <w:tcPr>
            <w:tcW w:w="1839" w:type="dxa"/>
          </w:tcPr>
          <w:p w14:paraId="7FCF9446" w14:textId="00DDF89E" w:rsidR="00FE1C95" w:rsidRPr="006C61CA" w:rsidRDefault="00FE1C95" w:rsidP="00FE1C95">
            <w:pPr>
              <w:pStyle w:val="TableParagraph"/>
              <w:ind w:left="110" w:right="734"/>
              <w:rPr>
                <w:sz w:val="24"/>
              </w:rPr>
            </w:pPr>
            <w:r>
              <w:rPr>
                <w:sz w:val="24"/>
              </w:rPr>
              <w:t>Students will individually complete the WebQuest online.</w:t>
            </w:r>
          </w:p>
          <w:p w14:paraId="475FB0F1" w14:textId="141EC6CB" w:rsidR="00FE1C95" w:rsidRDefault="00FE1C95" w:rsidP="00FE1C95">
            <w:pPr>
              <w:pStyle w:val="TableParagraph"/>
              <w:ind w:left="110" w:right="734"/>
              <w:rPr>
                <w:sz w:val="24"/>
              </w:rPr>
            </w:pPr>
          </w:p>
        </w:tc>
        <w:tc>
          <w:tcPr>
            <w:tcW w:w="1791" w:type="dxa"/>
          </w:tcPr>
          <w:p w14:paraId="3D13D69B" w14:textId="27DCFEE5" w:rsidR="00FE1C95" w:rsidRDefault="00D76E4B" w:rsidP="0001452C">
            <w:pPr>
              <w:pStyle w:val="TableParagraph"/>
              <w:spacing w:before="40" w:line="259" w:lineRule="auto"/>
              <w:ind w:left="105" w:right="292"/>
              <w:rPr>
                <w:sz w:val="24"/>
              </w:rPr>
            </w:pPr>
            <w:r>
              <w:rPr>
                <w:sz w:val="24"/>
              </w:rPr>
              <w:t>Question</w:t>
            </w:r>
            <w:r w:rsidR="000214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on industrial </w:t>
            </w:r>
            <w:r w:rsidR="00182C8E">
              <w:rPr>
                <w:sz w:val="24"/>
              </w:rPr>
              <w:t>revo</w:t>
            </w:r>
            <w:r w:rsidR="003E52A6">
              <w:rPr>
                <w:sz w:val="24"/>
              </w:rPr>
              <w:t>lution.</w:t>
            </w:r>
          </w:p>
        </w:tc>
      </w:tr>
      <w:tr w:rsidR="001E764D" w14:paraId="2D145830" w14:textId="77777777">
        <w:trPr>
          <w:trHeight w:val="2731"/>
        </w:trPr>
        <w:tc>
          <w:tcPr>
            <w:tcW w:w="826" w:type="dxa"/>
            <w:textDirection w:val="btLr"/>
          </w:tcPr>
          <w:p w14:paraId="164966E2" w14:textId="77777777" w:rsidR="001E764D" w:rsidRDefault="001E764D" w:rsidP="001E764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18FCB323" w14:textId="77777777" w:rsidR="001E764D" w:rsidRDefault="001E764D" w:rsidP="001E764D">
            <w:pPr>
              <w:pStyle w:val="TableParagraph"/>
              <w:ind w:left="1013" w:right="1011" w:hanging="2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z w:val="16"/>
              </w:rPr>
              <w:t>Thurs</w:t>
            </w:r>
            <w:r>
              <w:rPr>
                <w:b/>
                <w:color w:val="585858"/>
                <w:spacing w:val="-10"/>
                <w:sz w:val="16"/>
              </w:rPr>
              <w:t xml:space="preserve"> </w:t>
            </w:r>
            <w:r>
              <w:rPr>
                <w:b/>
                <w:color w:val="585858"/>
                <w:sz w:val="16"/>
              </w:rPr>
              <w:t>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1/16/2025</w:t>
            </w:r>
          </w:p>
        </w:tc>
        <w:tc>
          <w:tcPr>
            <w:tcW w:w="1512" w:type="dxa"/>
          </w:tcPr>
          <w:p w14:paraId="78AAA261" w14:textId="17F19F5F" w:rsidR="001E764D" w:rsidRDefault="001E764D" w:rsidP="001E764D">
            <w:pPr>
              <w:pStyle w:val="TableParagraph"/>
              <w:spacing w:before="97" w:line="256" w:lineRule="auto"/>
              <w:ind w:left="110" w:right="140" w:hanging="1"/>
              <w:rPr>
                <w:rFonts w:ascii="Arial"/>
                <w:sz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15D59D87" wp14:editId="3F090528">
                  <wp:extent cx="147319" cy="1267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9" cy="12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E5395"/>
                <w:sz w:val="20"/>
              </w:rPr>
              <w:t xml:space="preserve"> I am </w:t>
            </w:r>
            <w:r>
              <w:rPr>
                <w:color w:val="2E5395"/>
                <w:spacing w:val="-2"/>
                <w:sz w:val="20"/>
              </w:rPr>
              <w:t>learning</w:t>
            </w:r>
            <w:r>
              <w:rPr>
                <w:color w:val="2E5395"/>
                <w:spacing w:val="-10"/>
                <w:sz w:val="20"/>
              </w:rPr>
              <w:t xml:space="preserve"> </w:t>
            </w:r>
            <w:r>
              <w:rPr>
                <w:color w:val="2E5395"/>
                <w:spacing w:val="-2"/>
                <w:sz w:val="20"/>
              </w:rPr>
              <w:t xml:space="preserve">about </w:t>
            </w:r>
            <w:r w:rsidRPr="650061A7">
              <w:rPr>
                <w:sz w:val="27"/>
                <w:szCs w:val="27"/>
              </w:rPr>
              <w:t xml:space="preserve">the ecological effects of human </w:t>
            </w:r>
            <w:r>
              <w:rPr>
                <w:sz w:val="27"/>
                <w:szCs w:val="27"/>
              </w:rPr>
              <w:t xml:space="preserve">medical </w:t>
            </w:r>
            <w:r w:rsidRPr="650061A7">
              <w:rPr>
                <w:sz w:val="27"/>
                <w:szCs w:val="27"/>
              </w:rPr>
              <w:t>innovations</w:t>
            </w:r>
            <w:r>
              <w:br/>
            </w:r>
            <w:r>
              <w:rPr>
                <w:rFonts w:ascii="Arial"/>
                <w:sz w:val="16"/>
              </w:rPr>
              <w:t>.</w:t>
            </w:r>
          </w:p>
          <w:p w14:paraId="0942B5D6" w14:textId="1C0E23E0" w:rsidR="001E764D" w:rsidRDefault="001E764D" w:rsidP="001E764D">
            <w:pPr>
              <w:pStyle w:val="TableParagraph"/>
              <w:ind w:left="110"/>
              <w:rPr>
                <w:rFonts w:ascii="Arial"/>
                <w:sz w:val="16"/>
                <w:szCs w:val="16"/>
              </w:rPr>
            </w:pPr>
            <w:r>
              <w:rPr>
                <w:noProof/>
                <w:position w:val="1"/>
              </w:rPr>
              <w:drawing>
                <wp:inline distT="0" distB="0" distL="0" distR="0" wp14:anchorId="21AB64EB" wp14:editId="474B5181">
                  <wp:extent cx="113735" cy="90314"/>
                  <wp:effectExtent l="0" t="0" r="0" b="0"/>
                  <wp:docPr id="2057464109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5" cy="9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CD2EB5C">
              <w:rPr>
                <w:rFonts w:ascii="Times New Roman"/>
                <w:spacing w:val="-13"/>
                <w:sz w:val="20"/>
                <w:szCs w:val="20"/>
              </w:rPr>
              <w:t xml:space="preserve"> </w:t>
            </w:r>
            <w:r w:rsidRPr="0CD2EB5C">
              <w:rPr>
                <w:color w:val="1F3762"/>
                <w:sz w:val="20"/>
                <w:szCs w:val="20"/>
              </w:rPr>
              <w:t>I</w:t>
            </w:r>
            <w:r w:rsidRPr="0CD2EB5C">
              <w:rPr>
                <w:color w:val="1F3762"/>
                <w:spacing w:val="-11"/>
                <w:sz w:val="20"/>
                <w:szCs w:val="20"/>
              </w:rPr>
              <w:t xml:space="preserve"> </w:t>
            </w:r>
            <w:r w:rsidRPr="0CD2EB5C">
              <w:rPr>
                <w:color w:val="1F3762"/>
                <w:sz w:val="20"/>
                <w:szCs w:val="20"/>
              </w:rPr>
              <w:t>can</w:t>
            </w:r>
            <w:r w:rsidRPr="0CD2EB5C">
              <w:rPr>
                <w:color w:val="1F3762"/>
                <w:spacing w:val="-12"/>
                <w:sz w:val="20"/>
                <w:szCs w:val="20"/>
              </w:rPr>
              <w:t xml:space="preserve"> </w:t>
            </w:r>
            <w:r w:rsidRPr="0CD2EB5C">
              <w:rPr>
                <w:color w:val="1F3762"/>
                <w:sz w:val="20"/>
                <w:szCs w:val="20"/>
              </w:rPr>
              <w:t xml:space="preserve">analyze </w:t>
            </w:r>
            <w:r w:rsidRPr="650061A7">
              <w:rPr>
                <w:sz w:val="27"/>
                <w:szCs w:val="27"/>
              </w:rPr>
              <w:lastRenderedPageBreak/>
              <w:t xml:space="preserve">the ecological effects of human </w:t>
            </w:r>
            <w:r>
              <w:rPr>
                <w:sz w:val="27"/>
                <w:szCs w:val="27"/>
              </w:rPr>
              <w:t>medical innovation.</w:t>
            </w:r>
          </w:p>
        </w:tc>
        <w:tc>
          <w:tcPr>
            <w:tcW w:w="2189" w:type="dxa"/>
          </w:tcPr>
          <w:p w14:paraId="55D0D329" w14:textId="77777777" w:rsidR="001E764D" w:rsidRPr="006C61CA" w:rsidRDefault="001E764D" w:rsidP="001E76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Question on the board.</w:t>
            </w:r>
          </w:p>
          <w:p w14:paraId="08BA49BD" w14:textId="46C133D6" w:rsidR="001E764D" w:rsidRDefault="001E764D" w:rsidP="001E764D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83" w:type="dxa"/>
          </w:tcPr>
          <w:p w14:paraId="4741AECD" w14:textId="339CC8C3" w:rsidR="001E764D" w:rsidRPr="006C61CA" w:rsidRDefault="00E860ED" w:rsidP="001E764D">
            <w:pPr>
              <w:pStyle w:val="TableParagraph"/>
              <w:ind w:left="111" w:right="223"/>
            </w:pPr>
            <w:r>
              <w:t xml:space="preserve">Introduction to </w:t>
            </w:r>
          </w:p>
          <w:p w14:paraId="2CA9C7B3" w14:textId="0864B3F6" w:rsidR="001E764D" w:rsidRDefault="009E0FF9" w:rsidP="001E764D">
            <w:pPr>
              <w:pStyle w:val="TableParagraph"/>
              <w:spacing w:before="85"/>
              <w:ind w:left="111" w:right="751"/>
              <w:rPr>
                <w:rFonts w:ascii="Arial"/>
                <w:sz w:val="24"/>
              </w:rPr>
            </w:pPr>
            <w:r w:rsidRPr="650061A7">
              <w:rPr>
                <w:sz w:val="27"/>
                <w:szCs w:val="27"/>
              </w:rPr>
              <w:t xml:space="preserve">effects of human </w:t>
            </w:r>
            <w:r>
              <w:rPr>
                <w:sz w:val="27"/>
                <w:szCs w:val="27"/>
              </w:rPr>
              <w:t xml:space="preserve">medical </w:t>
            </w:r>
            <w:r w:rsidRPr="650061A7">
              <w:rPr>
                <w:sz w:val="27"/>
                <w:szCs w:val="27"/>
              </w:rPr>
              <w:t>innovations</w:t>
            </w:r>
            <w:r>
              <w:rPr>
                <w:sz w:val="27"/>
                <w:szCs w:val="27"/>
              </w:rPr>
              <w:t>.</w:t>
            </w:r>
            <w:r>
              <w:br/>
            </w:r>
          </w:p>
        </w:tc>
        <w:tc>
          <w:tcPr>
            <w:tcW w:w="2170" w:type="dxa"/>
          </w:tcPr>
          <w:p w14:paraId="324E282C" w14:textId="0592C92E" w:rsidR="001E764D" w:rsidRDefault="001E764D" w:rsidP="001E764D">
            <w:pPr>
              <w:pStyle w:val="TableParagraph"/>
              <w:ind w:left="111" w:right="224"/>
              <w:rPr>
                <w:sz w:val="24"/>
              </w:rPr>
            </w:pPr>
            <w:r>
              <w:rPr>
                <w:sz w:val="24"/>
              </w:rPr>
              <w:t xml:space="preserve">Guidance </w:t>
            </w:r>
            <w:r w:rsidR="009E0FF9">
              <w:rPr>
                <w:sz w:val="24"/>
              </w:rPr>
              <w:t>notes on medical innovations.</w:t>
            </w:r>
          </w:p>
        </w:tc>
        <w:tc>
          <w:tcPr>
            <w:tcW w:w="2507" w:type="dxa"/>
          </w:tcPr>
          <w:p w14:paraId="2DBC4D83" w14:textId="348815E0" w:rsidR="001E764D" w:rsidRDefault="003F4CC4" w:rsidP="001E764D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Discussions on effects of medical innovations.</w:t>
            </w:r>
          </w:p>
        </w:tc>
        <w:tc>
          <w:tcPr>
            <w:tcW w:w="1839" w:type="dxa"/>
          </w:tcPr>
          <w:p w14:paraId="69C2B5B2" w14:textId="0E50F909" w:rsidR="001E764D" w:rsidRDefault="003F4CC4" w:rsidP="003F4CC4">
            <w:pPr>
              <w:pStyle w:val="TableParagraph"/>
              <w:ind w:left="110" w:right="734"/>
              <w:rPr>
                <w:sz w:val="24"/>
              </w:rPr>
            </w:pPr>
            <w:r>
              <w:rPr>
                <w:sz w:val="24"/>
              </w:rPr>
              <w:t>Students will complete a worksheet on ecological effects of human medical innovations.</w:t>
            </w:r>
          </w:p>
        </w:tc>
        <w:tc>
          <w:tcPr>
            <w:tcW w:w="1791" w:type="dxa"/>
          </w:tcPr>
          <w:p w14:paraId="6DC15630" w14:textId="472087EA" w:rsidR="001E764D" w:rsidRDefault="001E764D" w:rsidP="001E764D">
            <w:pPr>
              <w:pStyle w:val="TableParagraph"/>
              <w:spacing w:before="40" w:line="259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 xml:space="preserve">Question on medical </w:t>
            </w:r>
            <w:r w:rsidR="001D21C8">
              <w:rPr>
                <w:sz w:val="24"/>
              </w:rPr>
              <w:t>inn</w:t>
            </w:r>
            <w:r>
              <w:rPr>
                <w:sz w:val="24"/>
              </w:rPr>
              <w:t>.</w:t>
            </w:r>
          </w:p>
        </w:tc>
      </w:tr>
      <w:tr w:rsidR="00FE1C95" w14:paraId="24DDDF13" w14:textId="77777777">
        <w:trPr>
          <w:trHeight w:val="2813"/>
        </w:trPr>
        <w:tc>
          <w:tcPr>
            <w:tcW w:w="826" w:type="dxa"/>
            <w:textDirection w:val="btLr"/>
          </w:tcPr>
          <w:p w14:paraId="008800E2" w14:textId="77777777" w:rsidR="00FE1C95" w:rsidRDefault="00FE1C95" w:rsidP="00FE1C95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7C96909A" w14:textId="77777777" w:rsidR="00FE1C95" w:rsidRDefault="00FE1C95" w:rsidP="00FE1C95">
            <w:pPr>
              <w:pStyle w:val="TableParagraph"/>
              <w:ind w:left="470" w:right="1631" w:firstLine="148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sz w:val="16"/>
              </w:rPr>
              <w:t>Friday</w:t>
            </w:r>
            <w:r>
              <w:rPr>
                <w:b/>
                <w:color w:val="585858"/>
                <w:spacing w:val="40"/>
                <w:sz w:val="16"/>
              </w:rPr>
              <w:t xml:space="preserve"> </w:t>
            </w:r>
            <w:r>
              <w:rPr>
                <w:b/>
                <w:color w:val="585858"/>
                <w:spacing w:val="-2"/>
                <w:sz w:val="16"/>
              </w:rPr>
              <w:t>1/17/2025</w:t>
            </w:r>
          </w:p>
        </w:tc>
        <w:tc>
          <w:tcPr>
            <w:tcW w:w="1512" w:type="dxa"/>
          </w:tcPr>
          <w:p w14:paraId="37364E1F" w14:textId="77777777" w:rsidR="00FE1C95" w:rsidRDefault="00FE1C95" w:rsidP="00FE1C9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weeks </w:t>
            </w:r>
            <w:r>
              <w:rPr>
                <w:spacing w:val="-2"/>
                <w:sz w:val="18"/>
              </w:rPr>
              <w:t>Lessons</w:t>
            </w:r>
          </w:p>
        </w:tc>
        <w:tc>
          <w:tcPr>
            <w:tcW w:w="2189" w:type="dxa"/>
          </w:tcPr>
          <w:p w14:paraId="2B95E4CC" w14:textId="77777777" w:rsidR="00FE1C95" w:rsidRPr="006C61CA" w:rsidRDefault="00FE1C95" w:rsidP="00FE1C95">
            <w:pPr>
              <w:pStyle w:val="TableParagraph"/>
              <w:spacing w:before="40" w:line="259" w:lineRule="auto"/>
              <w:ind w:left="110" w:right="330"/>
              <w:rPr>
                <w:sz w:val="24"/>
              </w:rPr>
            </w:pPr>
            <w:r w:rsidRPr="006C61CA">
              <w:rPr>
                <w:sz w:val="24"/>
              </w:rPr>
              <w:t>What was the most interesting topic this week?"</w:t>
            </w:r>
          </w:p>
          <w:p w14:paraId="395FC91D" w14:textId="38227627" w:rsidR="00FE1C95" w:rsidRDefault="00FE1C95" w:rsidP="00FE1C95">
            <w:pPr>
              <w:pStyle w:val="TableParagraph"/>
              <w:spacing w:before="40" w:line="259" w:lineRule="auto"/>
              <w:ind w:left="110" w:right="330"/>
              <w:rPr>
                <w:sz w:val="24"/>
              </w:rPr>
            </w:pPr>
          </w:p>
        </w:tc>
        <w:tc>
          <w:tcPr>
            <w:tcW w:w="1983" w:type="dxa"/>
          </w:tcPr>
          <w:p w14:paraId="2AB32CD0" w14:textId="1A7B7120" w:rsidR="00FE1C95" w:rsidRDefault="00FE1C95" w:rsidP="00FE1C95">
            <w:pPr>
              <w:pStyle w:val="TableParagraph"/>
              <w:spacing w:before="1"/>
              <w:ind w:left="111" w:right="223"/>
              <w:rPr>
                <w:sz w:val="24"/>
              </w:rPr>
            </w:pPr>
            <w:r>
              <w:rPr>
                <w:sz w:val="24"/>
              </w:rPr>
              <w:t xml:space="preserve">Review using </w:t>
            </w:r>
            <w:proofErr w:type="spellStart"/>
            <w:r>
              <w:rPr>
                <w:sz w:val="24"/>
              </w:rPr>
              <w:t>quizziz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0" w:type="dxa"/>
          </w:tcPr>
          <w:p w14:paraId="5D10D0D2" w14:textId="77777777" w:rsidR="00FE1C95" w:rsidRPr="006C61CA" w:rsidRDefault="00FE1C95" w:rsidP="00FE1C95">
            <w:pPr>
              <w:pStyle w:val="TableParagraph"/>
              <w:spacing w:before="1"/>
              <w:ind w:left="111" w:right="224"/>
              <w:rPr>
                <w:sz w:val="24"/>
              </w:rPr>
            </w:pPr>
            <w:r w:rsidRPr="006C61CA">
              <w:rPr>
                <w:sz w:val="24"/>
              </w:rPr>
              <w:t>Group Discussions: Reviewing key terms and ideas.</w:t>
            </w:r>
          </w:p>
          <w:p w14:paraId="36CAE1C8" w14:textId="3125530E" w:rsidR="00FE1C95" w:rsidRDefault="00FE1C95" w:rsidP="00FE1C95">
            <w:pPr>
              <w:pStyle w:val="TableParagraph"/>
              <w:spacing w:before="1"/>
              <w:ind w:left="111" w:right="224"/>
              <w:rPr>
                <w:sz w:val="24"/>
              </w:rPr>
            </w:pPr>
          </w:p>
        </w:tc>
        <w:tc>
          <w:tcPr>
            <w:tcW w:w="2507" w:type="dxa"/>
          </w:tcPr>
          <w:p w14:paraId="204494AB" w14:textId="06D8403F" w:rsidR="00FE1C95" w:rsidRDefault="00FE1C95" w:rsidP="00FE1C95">
            <w:pPr>
              <w:pStyle w:val="TableParagraph"/>
              <w:spacing w:before="1"/>
              <w:ind w:left="111" w:right="28"/>
              <w:rPr>
                <w:sz w:val="24"/>
              </w:rPr>
            </w:pPr>
          </w:p>
        </w:tc>
        <w:tc>
          <w:tcPr>
            <w:tcW w:w="1839" w:type="dxa"/>
          </w:tcPr>
          <w:p w14:paraId="020823E4" w14:textId="7DB32AF2" w:rsidR="00FE1C95" w:rsidRDefault="00FE1C95" w:rsidP="00FE1C95">
            <w:pPr>
              <w:pStyle w:val="TableParagraph"/>
              <w:spacing w:before="1"/>
              <w:ind w:left="110" w:right="352"/>
              <w:rPr>
                <w:sz w:val="24"/>
              </w:rPr>
            </w:pPr>
            <w:r>
              <w:rPr>
                <w:sz w:val="24"/>
              </w:rPr>
              <w:t xml:space="preserve">Quiz on </w:t>
            </w:r>
            <w:r w:rsidR="00B224DE">
              <w:rPr>
                <w:sz w:val="24"/>
              </w:rPr>
              <w:t xml:space="preserve">Ecological </w:t>
            </w:r>
            <w:r w:rsidR="00C77D5B">
              <w:rPr>
                <w:sz w:val="24"/>
              </w:rPr>
              <w:t>effects of human innovations.</w:t>
            </w:r>
          </w:p>
        </w:tc>
        <w:tc>
          <w:tcPr>
            <w:tcW w:w="1791" w:type="dxa"/>
          </w:tcPr>
          <w:p w14:paraId="0D55850C" w14:textId="6E7AB5AA" w:rsidR="00FE1C95" w:rsidRDefault="00C77D5B" w:rsidP="00FE1C95">
            <w:pPr>
              <w:pStyle w:val="TableParagraph"/>
              <w:spacing w:before="1"/>
              <w:ind w:left="105" w:right="303"/>
              <w:rPr>
                <w:sz w:val="24"/>
              </w:rPr>
            </w:pPr>
            <w:r>
              <w:rPr>
                <w:sz w:val="24"/>
              </w:rPr>
              <w:t>Students will complete and turn in the quiz.</w:t>
            </w:r>
          </w:p>
        </w:tc>
      </w:tr>
    </w:tbl>
    <w:p w14:paraId="6EC3B1D5" w14:textId="77777777" w:rsidR="007F6F4F" w:rsidRDefault="007F6F4F"/>
    <w:sectPr w:rsidR="007F6F4F">
      <w:pgSz w:w="15840" w:h="12240" w:orient="landscape"/>
      <w:pgMar w:top="1580" w:right="460" w:bottom="280" w:left="320" w:header="4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752" w14:textId="77777777" w:rsidR="00042177" w:rsidRDefault="00042177">
      <w:r>
        <w:separator/>
      </w:r>
    </w:p>
  </w:endnote>
  <w:endnote w:type="continuationSeparator" w:id="0">
    <w:p w14:paraId="570DE119" w14:textId="77777777" w:rsidR="00042177" w:rsidRDefault="00042177">
      <w:r>
        <w:continuationSeparator/>
      </w:r>
    </w:p>
  </w:endnote>
  <w:endnote w:type="continuationNotice" w:id="1">
    <w:p w14:paraId="621CEA20" w14:textId="77777777" w:rsidR="00042177" w:rsidRDefault="00042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DD16" w14:textId="77777777" w:rsidR="00042177" w:rsidRDefault="00042177">
      <w:r>
        <w:separator/>
      </w:r>
    </w:p>
  </w:footnote>
  <w:footnote w:type="continuationSeparator" w:id="0">
    <w:p w14:paraId="48ED20D5" w14:textId="77777777" w:rsidR="00042177" w:rsidRDefault="00042177">
      <w:r>
        <w:continuationSeparator/>
      </w:r>
    </w:p>
  </w:footnote>
  <w:footnote w:type="continuationNotice" w:id="1">
    <w:p w14:paraId="527BE5FB" w14:textId="77777777" w:rsidR="00042177" w:rsidRDefault="00042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304" w14:textId="77777777" w:rsidR="00110380" w:rsidRDefault="00875161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4B7DFD8" wp14:editId="4D135888">
          <wp:simplePos x="0" y="0"/>
          <wp:positionH relativeFrom="page">
            <wp:posOffset>537896</wp:posOffset>
          </wp:positionH>
          <wp:positionV relativeFrom="page">
            <wp:posOffset>302367</wp:posOffset>
          </wp:positionV>
          <wp:extent cx="778839" cy="35562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8839" cy="355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7A382501" wp14:editId="56F0A221">
              <wp:simplePos x="0" y="0"/>
              <wp:positionH relativeFrom="page">
                <wp:posOffset>1575942</wp:posOffset>
              </wp:positionH>
              <wp:positionV relativeFrom="page">
                <wp:posOffset>486663</wp:posOffset>
              </wp:positionV>
              <wp:extent cx="6915784" cy="2298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5784" cy="229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2780B" w14:textId="77777777" w:rsidR="00110380" w:rsidRDefault="00875161">
                          <w:pPr>
                            <w:spacing w:line="347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Westside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High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School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Weekly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Plan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to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Align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Lessons (Week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z w:val="32"/>
                            </w:rPr>
                            <w:t>at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Glance</w:t>
                          </w:r>
                          <w:proofErr w:type="gramEnd"/>
                          <w:r>
                            <w:rPr>
                              <w:b/>
                              <w:sz w:val="32"/>
                            </w:rPr>
                            <w:t>)</w:t>
                          </w:r>
                          <w:r>
                            <w:rPr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2024-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825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24.1pt;margin-top:38.3pt;width:544.55pt;height:18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" filled="f" stroked="f">
              <v:textbox inset="0,0,0,0">
                <w:txbxContent>
                  <w:p w14:paraId="30E2780B" w14:textId="77777777" w:rsidR="00110380" w:rsidRDefault="00875161">
                    <w:pPr>
                      <w:spacing w:line="347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Westside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High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School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Weekly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Plan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to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Align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Lessons (Week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32"/>
                      </w:rPr>
                      <w:t>at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Glance</w:t>
                    </w:r>
                    <w:proofErr w:type="gramEnd"/>
                    <w:r>
                      <w:rPr>
                        <w:b/>
                        <w:sz w:val="32"/>
                      </w:rPr>
                      <w:t>)</w:t>
                    </w:r>
                    <w:r>
                      <w:rPr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-</w:t>
                    </w:r>
                    <w:r>
                      <w:rPr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2024-</w:t>
                    </w:r>
                    <w:r>
                      <w:rPr>
                        <w:b/>
                        <w:spacing w:val="-5"/>
                        <w:sz w:val="32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88B51C" wp14:editId="5F98ED4E">
              <wp:simplePos x="0" y="0"/>
              <wp:positionH relativeFrom="page">
                <wp:posOffset>444500</wp:posOffset>
              </wp:positionH>
              <wp:positionV relativeFrom="page">
                <wp:posOffset>845566</wp:posOffset>
              </wp:positionV>
              <wp:extent cx="1680845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08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152587" w14:textId="43108520" w:rsidR="00110380" w:rsidRDefault="00875161">
                          <w:pPr>
                            <w:pStyle w:val="BodyText"/>
                          </w:pPr>
                          <w:r>
                            <w:t>Teacher: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901A5">
                            <w:t>Sharfudeen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88B51C" id="Textbox 3" o:spid="_x0000_s1027" type="#_x0000_t202" style="position:absolute;margin-left:35pt;margin-top:66.6pt;width:132.35pt;height:14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" filled="f" stroked="f">
              <v:textbox inset="0,0,0,0">
                <w:txbxContent>
                  <w:p w14:paraId="32152587" w14:textId="43108520" w:rsidR="00110380" w:rsidRDefault="00875161">
                    <w:pPr>
                      <w:pStyle w:val="BodyText"/>
                    </w:pPr>
                    <w:r>
                      <w:t>Teacher: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901A5">
                      <w:t>Sharfudeen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08D4A607" wp14:editId="60F2021A">
              <wp:simplePos x="0" y="0"/>
              <wp:positionH relativeFrom="page">
                <wp:posOffset>2401951</wp:posOffset>
              </wp:positionH>
              <wp:positionV relativeFrom="page">
                <wp:posOffset>845566</wp:posOffset>
              </wp:positionV>
              <wp:extent cx="104394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39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0877F" w14:textId="77777777" w:rsidR="00110380" w:rsidRDefault="00875161">
                          <w:pPr>
                            <w:pStyle w:val="BodyText"/>
                          </w:pPr>
                          <w:r>
                            <w:t>Subject:</w:t>
                          </w:r>
                          <w:r>
                            <w:rPr>
                              <w:spacing w:val="-2"/>
                            </w:rPr>
                            <w:t xml:space="preserve"> 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D4A607" id="Textbox 4" o:spid="_x0000_s1028" type="#_x0000_t202" style="position:absolute;margin-left:189.15pt;margin-top:66.6pt;width:82.2pt;height:14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" filled="f" stroked="f">
              <v:textbox inset="0,0,0,0">
                <w:txbxContent>
                  <w:p w14:paraId="6880877F" w14:textId="77777777" w:rsidR="00110380" w:rsidRDefault="00875161">
                    <w:pPr>
                      <w:pStyle w:val="BodyText"/>
                    </w:pPr>
                    <w:r>
                      <w:t>Subject:</w:t>
                    </w:r>
                    <w:r>
                      <w:rPr>
                        <w:spacing w:val="-2"/>
                      </w:rPr>
                      <w:t xml:space="preserve"> 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3F479C0D" wp14:editId="393A7B2F">
              <wp:simplePos x="0" y="0"/>
              <wp:positionH relativeFrom="page">
                <wp:posOffset>3661028</wp:posOffset>
              </wp:positionH>
              <wp:positionV relativeFrom="page">
                <wp:posOffset>845566</wp:posOffset>
              </wp:positionV>
              <wp:extent cx="197612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61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4DE36" w14:textId="77777777" w:rsidR="00110380" w:rsidRDefault="00875161">
                          <w:pPr>
                            <w:pStyle w:val="BodyText"/>
                          </w:pPr>
                          <w:r>
                            <w:t>Course: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Environmental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479C0D" id="Textbox 5" o:spid="_x0000_s1029" type="#_x0000_t202" style="position:absolute;margin-left:288.25pt;margin-top:66.6pt;width:155.6pt;height:14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" filled="f" stroked="f">
              <v:textbox inset="0,0,0,0">
                <w:txbxContent>
                  <w:p w14:paraId="5E14DE36" w14:textId="77777777" w:rsidR="00110380" w:rsidRDefault="00875161">
                    <w:pPr>
                      <w:pStyle w:val="BodyText"/>
                    </w:pPr>
                    <w:r>
                      <w:t>Course: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Environmental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13949976" wp14:editId="46D0001C">
              <wp:simplePos x="0" y="0"/>
              <wp:positionH relativeFrom="page">
                <wp:posOffset>5853429</wp:posOffset>
              </wp:positionH>
              <wp:positionV relativeFrom="page">
                <wp:posOffset>845566</wp:posOffset>
              </wp:positionV>
              <wp:extent cx="897890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78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E1E880" w14:textId="77777777" w:rsidR="00110380" w:rsidRDefault="00875161">
                          <w:pPr>
                            <w:pStyle w:val="BodyText"/>
                          </w:pPr>
                          <w:r>
                            <w:t>Grade: 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949976" id="Textbox 6" o:spid="_x0000_s1030" type="#_x0000_t202" style="position:absolute;margin-left:460.9pt;margin-top:66.6pt;width:70.7pt;height:14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" filled="f" stroked="f">
              <v:textbox inset="0,0,0,0">
                <w:txbxContent>
                  <w:p w14:paraId="76E1E880" w14:textId="77777777" w:rsidR="00110380" w:rsidRDefault="00875161">
                    <w:pPr>
                      <w:pStyle w:val="BodyText"/>
                    </w:pPr>
                    <w:r>
                      <w:t>Grade: 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A10D83" wp14:editId="21901E2D">
              <wp:simplePos x="0" y="0"/>
              <wp:positionH relativeFrom="page">
                <wp:posOffset>7066915</wp:posOffset>
              </wp:positionH>
              <wp:positionV relativeFrom="page">
                <wp:posOffset>845566</wp:posOffset>
              </wp:positionV>
              <wp:extent cx="186817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81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A4CD4" w14:textId="04C02D79" w:rsidR="00110380" w:rsidRDefault="00875161">
                          <w:pPr>
                            <w:pStyle w:val="BodyText"/>
                          </w:pPr>
                          <w:r>
                            <w:t>Date(s):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676AF">
                            <w:t>March 3</w:t>
                          </w:r>
                          <w:r w:rsidR="00A676AF" w:rsidRPr="00A676AF">
                            <w:rPr>
                              <w:vertAlign w:val="superscript"/>
                            </w:rPr>
                            <w:t>rd</w:t>
                          </w:r>
                          <w:r w:rsidR="00A676AF">
                            <w:t>-7th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A10D83" id="Textbox 7" o:spid="_x0000_s1031" type="#_x0000_t202" style="position:absolute;margin-left:556.45pt;margin-top:66.6pt;width:147.1pt;height:14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" filled="f" stroked="f">
              <v:textbox inset="0,0,0,0">
                <w:txbxContent>
                  <w:p w14:paraId="713A4CD4" w14:textId="04C02D79" w:rsidR="00110380" w:rsidRDefault="00875161">
                    <w:pPr>
                      <w:pStyle w:val="BodyText"/>
                    </w:pPr>
                    <w:r>
                      <w:t>Date(s):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676AF">
                      <w:t>March 3</w:t>
                    </w:r>
                    <w:r w:rsidR="00A676AF" w:rsidRPr="00A676AF">
                      <w:rPr>
                        <w:vertAlign w:val="superscript"/>
                      </w:rPr>
                      <w:t>rd</w:t>
                    </w:r>
                    <w:r w:rsidR="00A676AF">
                      <w:t>-7th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B72"/>
    <w:multiLevelType w:val="hybridMultilevel"/>
    <w:tmpl w:val="891C945A"/>
    <w:lvl w:ilvl="0" w:tplc="C510A55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F1141CEE">
      <w:numFmt w:val="bullet"/>
      <w:lvlText w:val="•"/>
      <w:lvlJc w:val="left"/>
      <w:pPr>
        <w:ind w:left="649" w:hanging="360"/>
      </w:pPr>
      <w:rPr>
        <w:rFonts w:hint="default"/>
        <w:lang w:val="en-US" w:eastAsia="en-US" w:bidi="ar-SA"/>
      </w:rPr>
    </w:lvl>
    <w:lvl w:ilvl="2" w:tplc="51FA7EB6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3" w:tplc="ABDCB06E">
      <w:numFmt w:val="bullet"/>
      <w:lvlText w:val="•"/>
      <w:lvlJc w:val="left"/>
      <w:pPr>
        <w:ind w:left="989" w:hanging="360"/>
      </w:pPr>
      <w:rPr>
        <w:rFonts w:hint="default"/>
        <w:lang w:val="en-US" w:eastAsia="en-US" w:bidi="ar-SA"/>
      </w:rPr>
    </w:lvl>
    <w:lvl w:ilvl="4" w:tplc="D922A4AE">
      <w:numFmt w:val="bullet"/>
      <w:lvlText w:val="•"/>
      <w:lvlJc w:val="left"/>
      <w:pPr>
        <w:ind w:left="1159" w:hanging="360"/>
      </w:pPr>
      <w:rPr>
        <w:rFonts w:hint="default"/>
        <w:lang w:val="en-US" w:eastAsia="en-US" w:bidi="ar-SA"/>
      </w:rPr>
    </w:lvl>
    <w:lvl w:ilvl="5" w:tplc="36ACC3FC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6" w:tplc="3052190C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7" w:tplc="3606CDFE">
      <w:numFmt w:val="bullet"/>
      <w:lvlText w:val="•"/>
      <w:lvlJc w:val="left"/>
      <w:pPr>
        <w:ind w:left="1669" w:hanging="360"/>
      </w:pPr>
      <w:rPr>
        <w:rFonts w:hint="default"/>
        <w:lang w:val="en-US" w:eastAsia="en-US" w:bidi="ar-SA"/>
      </w:rPr>
    </w:lvl>
    <w:lvl w:ilvl="8" w:tplc="11E60FFE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E4FEA"/>
    <w:multiLevelType w:val="hybridMultilevel"/>
    <w:tmpl w:val="2F0E8B52"/>
    <w:lvl w:ilvl="0" w:tplc="5AE22A2A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118EDA26"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2" w:tplc="6B1213A0">
      <w:numFmt w:val="bullet"/>
      <w:lvlText w:val="•"/>
      <w:lvlJc w:val="left"/>
      <w:pPr>
        <w:ind w:left="778" w:hanging="360"/>
      </w:pPr>
      <w:rPr>
        <w:rFonts w:hint="default"/>
        <w:lang w:val="en-US" w:eastAsia="en-US" w:bidi="ar-SA"/>
      </w:rPr>
    </w:lvl>
    <w:lvl w:ilvl="3" w:tplc="2D5C722E">
      <w:numFmt w:val="bullet"/>
      <w:lvlText w:val="•"/>
      <w:lvlJc w:val="left"/>
      <w:pPr>
        <w:ind w:left="927" w:hanging="360"/>
      </w:pPr>
      <w:rPr>
        <w:rFonts w:hint="default"/>
        <w:lang w:val="en-US" w:eastAsia="en-US" w:bidi="ar-SA"/>
      </w:rPr>
    </w:lvl>
    <w:lvl w:ilvl="4" w:tplc="DE40E138">
      <w:numFmt w:val="bullet"/>
      <w:lvlText w:val="•"/>
      <w:lvlJc w:val="left"/>
      <w:pPr>
        <w:ind w:left="1077" w:hanging="360"/>
      </w:pPr>
      <w:rPr>
        <w:rFonts w:hint="default"/>
        <w:lang w:val="en-US" w:eastAsia="en-US" w:bidi="ar-SA"/>
      </w:rPr>
    </w:lvl>
    <w:lvl w:ilvl="5" w:tplc="D008441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6" w:tplc="71705654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ar-SA"/>
      </w:rPr>
    </w:lvl>
    <w:lvl w:ilvl="7" w:tplc="5C546312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8" w:tplc="0D8058E0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B20FE"/>
    <w:multiLevelType w:val="hybridMultilevel"/>
    <w:tmpl w:val="F6548D66"/>
    <w:lvl w:ilvl="0" w:tplc="2B4ED51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66868080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54F6BDD4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EFB22138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A440A35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AE186E1A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226B4A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A3E034A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5EDC74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DF393A"/>
    <w:multiLevelType w:val="hybridMultilevel"/>
    <w:tmpl w:val="559CC266"/>
    <w:lvl w:ilvl="0" w:tplc="430A3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100"/>
        <w:sz w:val="20"/>
        <w:szCs w:val="20"/>
        <w:lang w:val="en-US" w:eastAsia="en-US" w:bidi="ar-SA"/>
      </w:rPr>
    </w:lvl>
    <w:lvl w:ilvl="1" w:tplc="6C3E00D4">
      <w:numFmt w:val="bullet"/>
      <w:lvlText w:val="•"/>
      <w:lvlJc w:val="left"/>
      <w:pPr>
        <w:ind w:left="614" w:hanging="360"/>
      </w:pPr>
      <w:rPr>
        <w:rFonts w:hint="default"/>
        <w:lang w:val="en-US" w:eastAsia="en-US" w:bidi="ar-SA"/>
      </w:rPr>
    </w:lvl>
    <w:lvl w:ilvl="2" w:tplc="45C045FC">
      <w:numFmt w:val="bullet"/>
      <w:lvlText w:val="•"/>
      <w:lvlJc w:val="left"/>
      <w:pPr>
        <w:ind w:left="749" w:hanging="360"/>
      </w:pPr>
      <w:rPr>
        <w:rFonts w:hint="default"/>
        <w:lang w:val="en-US" w:eastAsia="en-US" w:bidi="ar-SA"/>
      </w:rPr>
    </w:lvl>
    <w:lvl w:ilvl="3" w:tplc="6C0692DA"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 w:tplc="326CB8A6"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5" w:tplc="55C00148">
      <w:numFmt w:val="bullet"/>
      <w:lvlText w:val="•"/>
      <w:lvlJc w:val="left"/>
      <w:pPr>
        <w:ind w:left="1154" w:hanging="360"/>
      </w:pPr>
      <w:rPr>
        <w:rFonts w:hint="default"/>
        <w:lang w:val="en-US" w:eastAsia="en-US" w:bidi="ar-SA"/>
      </w:rPr>
    </w:lvl>
    <w:lvl w:ilvl="6" w:tplc="6CC666B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7" w:tplc="5F301EE2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 w:tplc="4AFC0228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264728"/>
    <w:multiLevelType w:val="hybridMultilevel"/>
    <w:tmpl w:val="05C26726"/>
    <w:lvl w:ilvl="0" w:tplc="7CF43CF4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66E3AA4">
      <w:numFmt w:val="bullet"/>
      <w:lvlText w:val="•"/>
      <w:lvlJc w:val="left"/>
      <w:pPr>
        <w:ind w:left="648" w:hanging="360"/>
      </w:pPr>
      <w:rPr>
        <w:rFonts w:hint="default"/>
        <w:lang w:val="en-US" w:eastAsia="en-US" w:bidi="ar-SA"/>
      </w:rPr>
    </w:lvl>
    <w:lvl w:ilvl="2" w:tplc="21A2B580">
      <w:numFmt w:val="bullet"/>
      <w:lvlText w:val="•"/>
      <w:lvlJc w:val="left"/>
      <w:pPr>
        <w:ind w:left="816" w:hanging="360"/>
      </w:pPr>
      <w:rPr>
        <w:rFonts w:hint="default"/>
        <w:lang w:val="en-US" w:eastAsia="en-US" w:bidi="ar-SA"/>
      </w:rPr>
    </w:lvl>
    <w:lvl w:ilvl="3" w:tplc="9F482A0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242354A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5" w:tplc="DE8AF6FE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6" w:tplc="1B8E7AD0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7" w:tplc="14DC90B6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8" w:tplc="0122E22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F401A9"/>
    <w:multiLevelType w:val="hybridMultilevel"/>
    <w:tmpl w:val="D688AC5E"/>
    <w:lvl w:ilvl="0" w:tplc="24624D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AD90E568">
      <w:numFmt w:val="bullet"/>
      <w:lvlText w:val="•"/>
      <w:lvlJc w:val="left"/>
      <w:pPr>
        <w:ind w:left="592" w:hanging="360"/>
      </w:pPr>
      <w:rPr>
        <w:rFonts w:hint="default"/>
        <w:lang w:val="en-US" w:eastAsia="en-US" w:bidi="ar-SA"/>
      </w:rPr>
    </w:lvl>
    <w:lvl w:ilvl="2" w:tplc="8932E0C0">
      <w:numFmt w:val="bullet"/>
      <w:lvlText w:val="•"/>
      <w:lvlJc w:val="left"/>
      <w:pPr>
        <w:ind w:left="724" w:hanging="360"/>
      </w:pPr>
      <w:rPr>
        <w:rFonts w:hint="default"/>
        <w:lang w:val="en-US" w:eastAsia="en-US" w:bidi="ar-SA"/>
      </w:rPr>
    </w:lvl>
    <w:lvl w:ilvl="3" w:tplc="A19A3ADE">
      <w:numFmt w:val="bullet"/>
      <w:lvlText w:val="•"/>
      <w:lvlJc w:val="left"/>
      <w:pPr>
        <w:ind w:left="856" w:hanging="360"/>
      </w:pPr>
      <w:rPr>
        <w:rFonts w:hint="default"/>
        <w:lang w:val="en-US" w:eastAsia="en-US" w:bidi="ar-SA"/>
      </w:rPr>
    </w:lvl>
    <w:lvl w:ilvl="4" w:tplc="D560749A">
      <w:numFmt w:val="bullet"/>
      <w:lvlText w:val="•"/>
      <w:lvlJc w:val="left"/>
      <w:pPr>
        <w:ind w:left="988" w:hanging="360"/>
      </w:pPr>
      <w:rPr>
        <w:rFonts w:hint="default"/>
        <w:lang w:val="en-US" w:eastAsia="en-US" w:bidi="ar-SA"/>
      </w:rPr>
    </w:lvl>
    <w:lvl w:ilvl="5" w:tplc="C47C813E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6" w:tplc="B5C60B0C"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7" w:tplc="2744C0A8">
      <w:numFmt w:val="bullet"/>
      <w:lvlText w:val="•"/>
      <w:lvlJc w:val="left"/>
      <w:pPr>
        <w:ind w:left="1384" w:hanging="360"/>
      </w:pPr>
      <w:rPr>
        <w:rFonts w:hint="default"/>
        <w:lang w:val="en-US" w:eastAsia="en-US" w:bidi="ar-SA"/>
      </w:rPr>
    </w:lvl>
    <w:lvl w:ilvl="8" w:tplc="63C4CE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E85005"/>
    <w:multiLevelType w:val="hybridMultilevel"/>
    <w:tmpl w:val="3EB62CCA"/>
    <w:lvl w:ilvl="0" w:tplc="9A7896F2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16"/>
        <w:szCs w:val="16"/>
        <w:lang w:val="en-US" w:eastAsia="en-US" w:bidi="ar-SA"/>
      </w:rPr>
    </w:lvl>
    <w:lvl w:ilvl="1" w:tplc="329030DA"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2" w:tplc="A9140AA2"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3" w:tplc="2318C668"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4" w:tplc="23EEE80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5" w:tplc="F572CEA8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6" w:tplc="A9A2515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7" w:tplc="1AFC74DA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8" w:tplc="74DED8B4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</w:abstractNum>
  <w:num w:numId="1" w16cid:durableId="1453744289">
    <w:abstractNumId w:val="4"/>
  </w:num>
  <w:num w:numId="2" w16cid:durableId="935133979">
    <w:abstractNumId w:val="6"/>
  </w:num>
  <w:num w:numId="3" w16cid:durableId="376971354">
    <w:abstractNumId w:val="3"/>
  </w:num>
  <w:num w:numId="4" w16cid:durableId="464926891">
    <w:abstractNumId w:val="7"/>
  </w:num>
  <w:num w:numId="5" w16cid:durableId="980957919">
    <w:abstractNumId w:val="5"/>
  </w:num>
  <w:num w:numId="6" w16cid:durableId="136265364">
    <w:abstractNumId w:val="1"/>
  </w:num>
  <w:num w:numId="7" w16cid:durableId="1454980801">
    <w:abstractNumId w:val="0"/>
  </w:num>
  <w:num w:numId="8" w16cid:durableId="39501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80"/>
    <w:rsid w:val="00014206"/>
    <w:rsid w:val="0001452C"/>
    <w:rsid w:val="00021485"/>
    <w:rsid w:val="0003513F"/>
    <w:rsid w:val="00042177"/>
    <w:rsid w:val="0009102B"/>
    <w:rsid w:val="000A0990"/>
    <w:rsid w:val="00110380"/>
    <w:rsid w:val="00110A3D"/>
    <w:rsid w:val="00143B13"/>
    <w:rsid w:val="00182C8E"/>
    <w:rsid w:val="001B3258"/>
    <w:rsid w:val="001B4418"/>
    <w:rsid w:val="001D21C8"/>
    <w:rsid w:val="001E764D"/>
    <w:rsid w:val="0020020A"/>
    <w:rsid w:val="0024354D"/>
    <w:rsid w:val="002C196A"/>
    <w:rsid w:val="002E6730"/>
    <w:rsid w:val="003430DC"/>
    <w:rsid w:val="00373732"/>
    <w:rsid w:val="003805BA"/>
    <w:rsid w:val="00384EB0"/>
    <w:rsid w:val="00385DA0"/>
    <w:rsid w:val="003901A5"/>
    <w:rsid w:val="00394C5F"/>
    <w:rsid w:val="003C36C1"/>
    <w:rsid w:val="003C4703"/>
    <w:rsid w:val="003E52A6"/>
    <w:rsid w:val="003F4CC4"/>
    <w:rsid w:val="00424F11"/>
    <w:rsid w:val="00493775"/>
    <w:rsid w:val="004A724F"/>
    <w:rsid w:val="005006C5"/>
    <w:rsid w:val="00515620"/>
    <w:rsid w:val="005804E8"/>
    <w:rsid w:val="005B0256"/>
    <w:rsid w:val="005C4A19"/>
    <w:rsid w:val="005F7731"/>
    <w:rsid w:val="00613C46"/>
    <w:rsid w:val="006261D6"/>
    <w:rsid w:val="00632276"/>
    <w:rsid w:val="00686ACA"/>
    <w:rsid w:val="006C1F6F"/>
    <w:rsid w:val="006C61CA"/>
    <w:rsid w:val="006E3DF9"/>
    <w:rsid w:val="006F3616"/>
    <w:rsid w:val="00707824"/>
    <w:rsid w:val="00733EFA"/>
    <w:rsid w:val="00761F12"/>
    <w:rsid w:val="00766ADA"/>
    <w:rsid w:val="007F1FE4"/>
    <w:rsid w:val="007F6F4F"/>
    <w:rsid w:val="00815635"/>
    <w:rsid w:val="00875161"/>
    <w:rsid w:val="008A5834"/>
    <w:rsid w:val="008C5282"/>
    <w:rsid w:val="00923713"/>
    <w:rsid w:val="009912F5"/>
    <w:rsid w:val="00991EB3"/>
    <w:rsid w:val="009B3698"/>
    <w:rsid w:val="009E0FF9"/>
    <w:rsid w:val="00A6621A"/>
    <w:rsid w:val="00A676AF"/>
    <w:rsid w:val="00A70A71"/>
    <w:rsid w:val="00AB1C1E"/>
    <w:rsid w:val="00B224DE"/>
    <w:rsid w:val="00B505F9"/>
    <w:rsid w:val="00B623F3"/>
    <w:rsid w:val="00B91563"/>
    <w:rsid w:val="00C105D8"/>
    <w:rsid w:val="00C575D1"/>
    <w:rsid w:val="00C656E3"/>
    <w:rsid w:val="00C77D5B"/>
    <w:rsid w:val="00CB5BF9"/>
    <w:rsid w:val="00D64C26"/>
    <w:rsid w:val="00D76E4B"/>
    <w:rsid w:val="00DC7168"/>
    <w:rsid w:val="00DE46C8"/>
    <w:rsid w:val="00E22C04"/>
    <w:rsid w:val="00E71108"/>
    <w:rsid w:val="00E742B0"/>
    <w:rsid w:val="00E860ED"/>
    <w:rsid w:val="00EE2540"/>
    <w:rsid w:val="00F17BF0"/>
    <w:rsid w:val="00F33EC8"/>
    <w:rsid w:val="00F83423"/>
    <w:rsid w:val="00FD27F4"/>
    <w:rsid w:val="00FE1C95"/>
    <w:rsid w:val="00FF0F41"/>
    <w:rsid w:val="0CD2EB5C"/>
    <w:rsid w:val="17841E24"/>
    <w:rsid w:val="186FE4B8"/>
    <w:rsid w:val="486B55CF"/>
    <w:rsid w:val="650061A7"/>
    <w:rsid w:val="7A17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8929F"/>
  <w15:docId w15:val="{0C395EF6-B69A-4D02-89AA-DA1FE0CB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76AF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line="347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A5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90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A5"/>
    <w:rPr>
      <w:rFonts w:ascii="Carlito" w:eastAsia="Carlito" w:hAnsi="Carlito" w:cs="Carlito"/>
    </w:rPr>
  </w:style>
  <w:style w:type="character" w:customStyle="1" w:styleId="Heading3Char">
    <w:name w:val="Heading 3 Char"/>
    <w:basedOn w:val="DefaultParagraphFont"/>
    <w:link w:val="Heading3"/>
    <w:uiPriority w:val="9"/>
    <w:rsid w:val="00A676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676A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6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Amanda</dc:creator>
  <cp:lastModifiedBy>Sharfudeen, Kasim</cp:lastModifiedBy>
  <cp:revision>2</cp:revision>
  <dcterms:created xsi:type="dcterms:W3CDTF">2025-03-05T12:13:00Z</dcterms:created>
  <dcterms:modified xsi:type="dcterms:W3CDTF">2025-03-05T12:13:00Z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2025-01-13T00:00:00Z</vt:filetime>
  </property>
  <property fmtid="{D5CDD505-2E9C-101B-9397-08002B2CF9AE}" pid="5" name="Producer">
    <vt:lpwstr>3-Heights(TM) PDF Security Shell 4.8.25.2 (http://www.pdf-tools.com)</vt:lpwstr>
  </property>
</Properties>
</file>